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Проектная </w:t>
      </w:r>
      <w:r w:rsidR="00AB29BC" w:rsidRPr="00DE597A">
        <w:rPr>
          <w:rFonts w:ascii="Times New Roman" w:eastAsia="Times New Roman" w:hAnsi="Times New Roman" w:cs="Times New Roman"/>
          <w:lang w:eastAsia="ru-RU"/>
        </w:rPr>
        <w:t>организация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разработала проект обустройства кустовой площадки на Южно-Кустовом лицензионном участке -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Сургут</w:t>
      </w:r>
      <w:r w:rsidR="00AB29BC">
        <w:rPr>
          <w:rFonts w:ascii="Times New Roman" w:eastAsia="Times New Roman" w:hAnsi="Times New Roman" w:cs="Times New Roman"/>
          <w:lang w:eastAsia="ru-RU"/>
        </w:rPr>
        <w:t>с</w:t>
      </w:r>
      <w:r w:rsidRPr="00DE597A">
        <w:rPr>
          <w:rFonts w:ascii="Times New Roman" w:eastAsia="Times New Roman" w:hAnsi="Times New Roman" w:cs="Times New Roman"/>
          <w:lang w:eastAsia="ru-RU"/>
        </w:rPr>
        <w:t>к</w:t>
      </w:r>
      <w:r w:rsidR="00AB29BC">
        <w:rPr>
          <w:rFonts w:ascii="Times New Roman" w:eastAsia="Times New Roman" w:hAnsi="Times New Roman" w:cs="Times New Roman"/>
          <w:lang w:eastAsia="ru-RU"/>
        </w:rPr>
        <w:t>и</w:t>
      </w:r>
      <w:r w:rsidRPr="00DE597A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р-н ХМАО. Проектом предусмотрено строительство автомобильной дороги. Дорога пересекает 2 малых внутриболотных озера без названия. Глубина 0,6 и 0,8 м, ширина в месте пересечения 28 и 35 м. Площади озер менее 0,5 км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При строительстве будет производиться отсыпка основания дороги (частичная засыпка озера) с укладкой водопропускных труб. Вопросы: 1. Является ли в данном случае отсыпка дороги на малых внутриболотных озерах без названия создание искусственного земельного участка на водном объекте, находящемся в федеральной собственности РФ? 2. Необходимо ли получение разрешения на создание такого искусственного земельного участка? Какова процедура получения этого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разрешения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? какие документы и куда необходимо для этого сдавать? 3. В какой момент получается это разрешение: до прохождения Гос. экспертизы и получения разрешения на строительство или после?</w: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Софья!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15.12.2013г. об отнесении отсыпки основания дороги (частичной засыпки озера) с укладкой водопропускных труб к созданию искусственного земельного участка на водном объекте Нижне-Обское бассейновое водное управление сообщает следующее.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Внутриболотные озёра площадью менее 0,5 км</w:t>
      </w:r>
      <w:proofErr w:type="gramStart"/>
      <w:r w:rsidRPr="00DE597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- это малые внутриболотные водоёмы (с открытой водной поверхностью) вторичного происхождения, входящие как структурный элемент в болотный микроландшафт. Болота, в свою очередь, являются сложными водными объектами и, в соответствии с п.4 ч.2 ст.5 и ст.8 Водного кодекса Российской Федерации от 03.06.2006г. №74-ФЗ, болота относятся к поверхностным водным объектам и находятся в федеральной собственности.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Согласно ст.3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(далее – ФЗ №246) искусственный земельный участок, созданный на водном объекте, находящемся в федеральной собственности – это сооружение, создаваемое на водном объекте, находящемся в федеральной собственности, или его части путём намыва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или отсыпки грунта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либо использования иных технологий и признаваемое после ввода его в эксплуатацию также земельным участком. Искусственно созданный земельный участок может прилегать к существующим земельным участкам или быть изолированным от них.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Таким образом, исходя из вышеизложенного, частичная засыпка озера для строительства автомобильной дороги является созданием искусственного земельного участка и, согласно ФЗ №246 на создание такого участка необходимо получить разрешение. В случае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если  искусственный земельный участок создаётся на водном объекте, который находится в федеральной собственности и расположен на территории Ханты-Мансийского автономного округа - Югры, разрешение выдаёт орган исполнительной власти субъекта РФ – Департамент природных ресурсов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несырьевого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сектора экономики Ханты-Мансийского автономного округа – Югры.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Процедура получения разрешения на создание искусственного земельного участка и перечень документов, которые необходимо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представлять для получения такого разрешения приведены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 ст.4 и ст.5 ФЗ №246.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После получения разрешения на создание искусственного земельного согласно ст.6 ФЗ №246 проводятся следующие работы по созданию искусственного земельного участка: подготовка документации по планировке территории в планируемых границах искусственного земельного участка; выполнение инженерных изысканий для подготовки проектной документации для создания искусственного земельного участка; подготовка проектной документации и проведение работ по созданию искусственного земельного участка (намыв, отсыпка грунта или проведение работ с использованием иных технологий). Результаты инженерных изысканий, согласно п.3 ст.6, и п.4 ст.10 подлежат государственной экспертизе, проводимой в соответствии с законодательством о градостроительной деятельности. Проектная документация искусственного земельного участка, согласно п.3 ст.6 и п.4 ст.10  подлежит государственной экспертизе, проводимой в соответствии с законодательством о градостроительной деятельности и государственной экологической экспертизе, проводимой в соответствии с Федеральным законом от 23.11.1995г.  №174-ФЗ «Об экологической экспертизе».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Зам. начальника отдела регулирования водопользования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Т.А. Русских,  (3452) 41-48-77,</w:t>
      </w:r>
    </w:p>
    <w:p w:rsidR="00AB29BC" w:rsidRDefault="00DE597A" w:rsidP="00AB2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№2-2212/04 от 17.12.2013г.</w:t>
      </w:r>
    </w:p>
    <w:p w:rsidR="00AB29BC" w:rsidRDefault="00AB29BC" w:rsidP="00AB29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AB29BC" w:rsidRPr="00DE597A" w:rsidRDefault="00AB29BC" w:rsidP="00AB29B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Здравствуйте. Я представляю проектную организацию. Выполняем проектные работы по капитальному ремонту подводного перехода (газопровод) через р. Тавда (район Ярково). Ремонт заключается в подсадке трубы на проектные отметки, так как за время эксплуатации труба всплыла и имеется оголенный участок. Вопрос, необходимо ли согласовывать проектные решения непосредственно с Вашей организацией, если да, то какие документы необходимо представит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план, профиль,…и т.д.). С кем можно связаться для получения более подробной информации. Заранее благодарен!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Кирилл!</w:t>
      </w:r>
      <w:bookmarkStart w:id="0" w:name="_GoBack"/>
      <w:bookmarkEnd w:id="0"/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20.11.2013г. Нижне-Обское бассейновое водное управление (далее – Управление) сообщает, что: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рамках действующего законодательства Управление не наделено полномочиями согласования технических проектов с целью использования водных объектов.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Полномочия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 переданы органам государственной власти субъектов Российской Федерации (ст.26 Водного кодекса РФ от 03.06.2006г. № 74-ФЗ).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территории Тюменской области данные функции переданы Департаменту недропользования и экологии Тюменской области, который находится по адресу: 625000, г. Тюмень, ул. Советская, 61, тел. 8 (3452) 55-62-42, тел./факс 55-60-43.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 и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трансграничных вод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т.41-13-57,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2-2048/04 от 25.11.2013г.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для того, чтобы построить очистные сооружения на территории коттеджного поселка, какую категорию земельного участка необходимо выбрать для строительства?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Юля!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Ваш запрос от 21.11.2013г. Нижне-Обское бассейновое водное управление (далее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Управление) сообщает, что:</w:t>
      </w:r>
      <w:proofErr w:type="gramEnd"/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 компетенции Управления относятся полномочия в области водных отношений. Определение категории земельного участка для строительства очистных сооружений относится к земельному законодательству Российской Федерации.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Управление компетенцией толкования земельного и градостроительного законодательства не обладает.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Земельный участок, на котором  располагается территория коттеджного поселка, относится к категории «земли населенного пункта».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п.1 ст. 83  Земельного кодекса Российской Федерации от 25.11.2001г. № 136-ФЗ (далее – ЗК РФ), «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землями населенных пунктов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признаются земли, используемые и предназначенные для  застройки и развития населенных пунктов».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п. 53  «Правил застройки сельских населенных пунктов РСФСР»,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выдача разрешений на производство строительных работ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, осуществляемых государственными, кооперативными и другими общественными предприятиями, учреждениями  и организациями, а также индивидуальными застройщиками,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производится районными инженерами-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инспекторами государственного архитектурно-строительного контроля или районными архитекторами</w:t>
      </w:r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Исходя из вышеизложенного, Управление рекомендует Вам для решения Вашего вопроса обратиться в соответствующий орган муниципального образования в области государственного архитектурно-строительного контроля или в  уполномоченный орган исполнительной власти субъекта Российской Федерации в области земельных отношений, на территории которого расположен интересующий Вас земельный участок.</w:t>
      </w:r>
      <w:proofErr w:type="gramEnd"/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т.41-13-57,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2-2065/04 от 27.11.2013г. 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27" style="width:0;height:1.5pt" o:hralign="center" o:hrstd="t" o:hr="t" fillcolor="#a0a0a0" stroked="f"/>
        </w:pic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Добрый день! На предприятии закончилось решение о предоставлении водного объекта в пользование 25 ноября 2013г. Новое решение получаем в середине декабря 2013г. Как в таком случае заполнить отчет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), пункты, где необходимо указать допустимый объем водоотведения (с какого из решения брать объемы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)?. 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Спасибо!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Лилиана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! 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21.11.2013г. Нижне-Обское бассейновое водное управление (далее – Управление) сообщает, что: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«Указаниям по заполнению формы федерального статистического наблюдения», утвержденным приказом Федеральной службы государственной статистики от 19.10.2009г. № 230, Вам необходимо заполнять форму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 части «допустимый объем водоотведения» в три строки: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1)     «Дата регистрации «старого» разрешительного документа»;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2)     «Период отсутствия разрешительного документа»;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3)     «Дата регистрации «нового»  разрешительного документа».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 дополнительной информацией по заполнению формы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 можно обратиться в территориальный отдел водных ресурсов Нижне-Обского бассейнового управления, в зоне деятельности которого Вами осуществляется водопользование.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т.41-13-57,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2-2060/04 от 26.11.2013г.</w:t>
      </w:r>
    </w:p>
    <w:p w:rsid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28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Ежеквартальные отчеты о заборе (изъятии) водных ресурсов сдаются в отдел водных ресурсов БВУ или ещё и в Минприроды субъекта РФ? Ответ прошу Вас направить мне по электронной почте.</w:t>
      </w:r>
    </w:p>
    <w:p w:rsidR="00AB29BC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Алексей!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16.11.2013г. Нижне-Обское бассейновое водное управление  сообщает следующее: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Водопользователь обязан представлять в Уполномоченный орган ежеквартально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, не позднее 10-го числа месяца, следующего за отчетным кварталом,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фактических параметрах осуществляемого водопользования </w:t>
      </w:r>
      <w:r w:rsidRPr="00DE597A">
        <w:rPr>
          <w:rFonts w:ascii="Times New Roman" w:eastAsia="Times New Roman" w:hAnsi="Times New Roman" w:cs="Times New Roman"/>
          <w:lang w:eastAsia="ru-RU"/>
        </w:rPr>
        <w:t>(приложение 3 к договору водопользования), в соответствии с подпунктом з) пункта 19 «Формы примерного договора водопользования», утвержденной постановлением Правительства Российской Федерации от 12.03.2008г. № 165.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DE597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Уполномоченным </w:t>
      </w:r>
      <w:r w:rsidRPr="00DE597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органом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является орган государственной власти или орган местного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самоуправления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заключивший договор водопользования.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Сведения, полученные в результате учета объема забора (изъятия) водных ресурсов из водных объектов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и сброса сточных вод и (или) дренажных вод, их качества (формы 3.1 -3.3 приложения к Порядку),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представляются в территориальный орган Федерального агентства водных ресурсов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ежеквартально в срок до 10 числа месяца, следующего за отчетным периодом, согласно п.14 «Порядка ведения собственниками водных объектов и водопользователями учета объема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забора (изъятия) водных ресурсов из водных объектов и объема сброса сточных вод и (или) дренажных вод, их качества», утвержденного приказом Министерством природных ресурсов и экологии Российской Федерации от 08.07.2009г. № 205.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Территориальным органом Федерального агентства водных ресурсов </w:t>
      </w:r>
      <w:r w:rsidRPr="00DE597A">
        <w:rPr>
          <w:rFonts w:ascii="Times New Roman" w:eastAsia="Times New Roman" w:hAnsi="Times New Roman" w:cs="Times New Roman"/>
          <w:lang w:eastAsia="ru-RU"/>
        </w:rPr>
        <w:t>является Отдел водных ресурсов, на территории зоны деятельности которого располагаются поверхностный водный объект и водозаборное сооружение.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Исходя из вышеизложенного,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водопользователю необходимо своевременно представлять в сведения о фактических параметрах осуществляемого водопользования  в Уполномоченный орган и в Отдел водных ресурсов</w:t>
      </w:r>
      <w:r w:rsidRPr="00DE597A">
        <w:rPr>
          <w:rFonts w:ascii="Times New Roman" w:eastAsia="Times New Roman" w:hAnsi="Times New Roman" w:cs="Times New Roman"/>
          <w:lang w:eastAsia="ru-RU"/>
        </w:rPr>
        <w:t>.</w:t>
      </w:r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водопользования,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2-2007/04 от 20.11.2013г.</w:t>
      </w:r>
    </w:p>
    <w:p w:rsidR="00DE597A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29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Хочу укрепить обрывистый берег р. Пышмы, примыкающий к моему дому в д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оловина Тюменского р-на. Предположительно необходимо устройство дренажа для отвода в реку грунтовых вод, установка шпунтового ограждения вдоль берега и отсыпка склона песком. Нужно ли разрешение на проведение работ и куда за ним обращаться?</w:t>
      </w:r>
    </w:p>
    <w:p w:rsidR="00AB29BC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Здравствуйте, Рустам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Зарипов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Вашему обращению от 23.10.2013 г. по вопросу о необходимости оформления решения о предоставлении водного объекта в пользование в случае укрепления берега р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ышмы сообщаем: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работ по укреплению берега в соответствии с п.2 ст.11 Водного кодекса РФ Вам необходимо оформить решение о предоставлении водного объекта в пользование.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проведения строительных и других работ, связанных с изменением дна и берегов водных объектов, в их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зонах Вам необходимо подготовить проектную документацию в соответствии с требованиями законодательства РФ.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Согласно п. 1 ст. 26 Водного кодекса РФ предоставление водных объектов или их частей, находящихся в федеральной собственности и расположенных на территории субъектов РФ, в пользование на основании договоров водопользования и решений о предоставлении водных объектов в пользование в рамках реализации переданных полномочий Российской Федерации осуществляют органы государственной власти субъектов РФ.</w:t>
      </w:r>
      <w:proofErr w:type="gramEnd"/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связи с этим Вам необходимо обратиться для принятия решения о предоставлении водного объекта в пользование в департамент недропользования и экологии Тюменской области по адресу: 625000 г.Тюмень, ул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оветская, д.61, каб.808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т.55-62-42, т.ф. 55-60-69.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Специалист-эксперт отдела водных ресурсов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 по Тюменской области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Соломина Наталья Геннадьевна т.41-49-97</w:t>
      </w:r>
    </w:p>
    <w:p w:rsidR="00DE597A" w:rsidRPr="00DE597A" w:rsidRDefault="00DE597A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4-1835/04 от 25.10.2013</w:t>
      </w:r>
    </w:p>
    <w:p w:rsid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0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Хотел уточнить: я хочу взять в аренду водоем (пока не знаю какой) для туристического отдыха горожан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Тюмени и разведение разных пород рыб. С чего мне начать?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Заранее спасибо)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Юрий!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19.10.2013г. об аренде водоема для туристического отдыха горожан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Тюмени и рыборазведения Нижне-Обское бассейновое водное управление сообщает: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11 Водного кодекса Российской Федерации от 03.06.2006г. № 74-ФЗ (далее – ВК РФ) предоставление водных объектов в пользование осуществляется, в зависимости от цели использования водного объекта, на основании договора водопользования или решения о предоставлении водного объекта в пользование.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п.2 ч.1 ст.11 ВК РФ использование акватории водных объектов, в том числе для рекреационных целей осуществляется на основании договора водопользования. В соответствии со ст. 20 ВК РФ договором водопользования предусматривается плата за пользование водным объектом или его частью.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Полномочия в области предоставления водных объектов или их частей, находящихся в федеральной собственности и расположенных на территории субъектов Российской Федерации, в пользование на основании договоров водопользования или решений о предоставлении водных объектов в пользование переданы органам государственной власти субъектов Российской Федерации (ст.26 ВК РФ).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территории Тюменской области данные функции переданы Департаменту недропользования и экологии Тюменской области, находящемуся по адресу: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Тюмень, ул. Советская, 61; тел. (3452) 55-60-29, тел./факс (3452) 55-62-49.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: Dnec@72to.ru 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7, 10 ч.3 ст.11 ВК РФ использование водного объекта для воспроизводства и акклиматизации водных биологических ресурсов, а также для рыболовства, товарного рыбоводства, охоты, не требует заключение договора водопользования или принятия решения о предоставлении водного объекта в пользование.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разъяснений по вопросам рыборазведения рекомендуем обратиться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территориальное управление Федерального агентства по рыболовству по адресу: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Тюмень, ул. 30 лет Победы, 52; тел. (3452) 33-85-66, тел./факс (3452) 33-39-02.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: notur@noturfish.ru 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Муталапова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Л.С.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 2-1807/04 от 23.10.2013г.</w:t>
      </w:r>
    </w:p>
    <w:p w:rsidR="00F8758E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1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Добрый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день!Пожалуйсто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помогите разобраться в вопросе разработке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НДСсогласно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ФЗ РФ №416-ФЗ от07.12.2011.Наше предприятие является абонентом ООО\"Водоканал\"и производит сброс сточных вод по распределительным колодцам на систему очистных сооружений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города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бязано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ли предприятие разработать НДС и с кем его нужно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согласовать.Статья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26 этого закона вступает в силу с 2014 года .Пожалуйста подскажите чтобы не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опаздать.С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чего нужно начать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Нина Алексеевна!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вопрос поясняем, что Нижне-Обское БВУ не наделено полномочиями по утверждению НДС для абонентов, направляющих стоки для очистки на городских очистных сооружениях. По этому вопросу Вам необходимо обратиться в территориальный орган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Иванова О. Н., тел. 8 (3452) 41-48-60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 3-1791/04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 18.10.2013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2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Здравствуйте! В соответствии с лицензией на право пользования недрами для добычи НСМ (песка) предприятию предоставлено русловое месторождение. Граница месторождения проходит по руслу реки и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 середине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острова, имеющего отметки выше среднемноголетнего уровня воды. В связи с этим прошу дать разъяснение: 1. Относится ли остров, лежащий в русле реки к землям водного фонда или необходимо заключить договор аренды на землю в границах острова? 2. Как в этом случае установить границы для оформления решения на водопользование с учетом острова или нет?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Виктор Владимирович!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11.10.2013г. об отношении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острова, лежащего в русле реки к землям водного фонда Нижне-Обское бассейновое водное управление сообщает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следующее.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1. Статья 102 Земельного кодекса Российской Федерации №136-ФЗ относит к землям водного фонда только земли, покрытые поверхностными водами, сосредоточенными в водных объектах и занятые гидротехническими и иными сооружениями, расположенными на водных объектах. Таким образом, к землям водного фонда относятся только земли непосредственно «под водой».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Остров, лежащий в русле реки и имеющий отметки выше среднемноголетнего уровня воды не может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относиться к землям водного фонда.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2. Каждый поверхностный водный объект состоит из поверхностных вод и покрытых ими земель в пределах береговой линии. Береговая линия - это граница водного объекта. Граница реки определяется по среднемноголетнему уровню вод в период, когда они не покрыты льдом.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Предоставление водного объекта или его части в пользование на основании решения о предоставлении водного объекта в пользование (часть 2 ст.11 Водного кодекса Российской Федерации от 03.06.2006г. №73-ФЗ) осуществляется в целях добычи полезных ископаемых на использование акватории в границах водного объекта.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регулирования водопользования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Ковязина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Л.Ф., (3452) 41-48-77,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2-1761/04 от 16.10.2013г.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3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я судебный пристав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оступил исполнительный лист: обязать должника перенести забор на 20 метров от \"среднего многолетнего уровня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воды\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"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(Свердловская область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Сухоложский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район озеро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1.Подскажите - как определить на месте эту точку? 2.Судья советует найти это понятие в Водном кодексе, а я его там не могу найти. 3.У кого на балансе или в аренде это озеро? Как мне их найти. Заранее большое спасибо.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Евгений!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Отдел водных ресурсов по Свердловской области Нижне-Обского БВУ на Ваш запрос представляет имеющуюся информацию об озере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расположенном на территории городского округа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Сухоложский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район, в 35 км на северо-восток от г. Сухой Лог: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данным монографии «Озёра Урала» - С. А. Галактионов, Свердловск, 1990, отметка уреза воды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составляет 145,5 м БС, площадь зеркала озера составляет 19,1 км</w:t>
      </w:r>
      <w:proofErr w:type="gramStart"/>
      <w:r w:rsidRPr="00DE597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Площадь водосбора озера составляет 64,7 км</w:t>
      </w:r>
      <w:proofErr w:type="gramStart"/>
      <w:r w:rsidRPr="00DE597A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Озеро сточное, из него вытекает река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Шайтанка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– приток реки Ирбит.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информации, полученной от Управления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 Свердловской области письмом № 02-3/1492 от 17.05.2007г., озеро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имеет дамбы обвалования для повышения уровня воды в озере. Данные сооружения согласно письму не классифицируются как гидротехнические, но при их разрушении прогнозируется понижение уровня воды в озере до естественного уровня. То есть, уровень воды в озере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благодаря существованию дамб превышает естественную отметку воды - 145,5 м БС, которая могла служить границей водного объекта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Согласно ст. 5. ч. 4 Водного кодекса Российской Федерации (74-ФЗ от 03.06.2006г.) береговая линия озера определяется по среднемноголетнему уровню вод в период, когда оно не покрыто льдом.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определения фактической среднемноголетней отметки уровня воды в озере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необходимо проводить гидрологические наблюдения, изыскания и расчёты специализированной организацией, имеющей лицензию на данный вид работ.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состоянию на 11.10.2013г. прав пользования водным объектом – озером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Ирбитским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 Государственном водном реестре не зарегистрировано. 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Тюменцева В.Г. –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Свердловской области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 2-1759/04  от 15.10.2013г.</w:t>
      </w:r>
    </w:p>
    <w:p w:rsidR="004F1BB8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4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Мне необходимо получить сведения о пересекаемых водных объектах, затрагиваемых проектируемым трубопроводом в районе г. Радужного, содержащихся в государственном водном реестре, сведения о ширине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пересекаемых объектов, а также информацию о наличии (отсутствии) рыбоохранных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заповедных зон, затрагиваемых проектируемыми объектами.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Что мне для этого необходимо сделать? Куда обратиться?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Денис!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02.10.2013г. о представлении сведений о пересекаемых водных объектах, затрагиваемых проектируемым трубопроводом в районе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адужный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бассейновое водное управление сообщает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оказывает государственную услугу по предоставлению сведений из государственного водного реестра согласно п.7 и п.10 ст.31 Водного кодекса Российской Федерации от 03.06.2006г. №74-ФЗ и в соответствии с Административным регламентом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документов, содержащих сведения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включенные в государственный водный реестр, утвержденный  приказом Минприроды России от 31.10.2008г. №293 (далее – Административный регламент).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Сведения из государственного водного реестра предоставляются на основании заявления физического или юридического лица, оформленного в соответствии с требованиями Административного регламента (приложение №30), по утверждённым приказом МПР России от 29.05.2007г. №138 формам государственного водного реестра.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Образец указанного заявления в электронном виде можно получить на официальном сайте Нижне-Обского БВУ (</w:t>
      </w:r>
      <w:hyperlink r:id="rId6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www.nobwu.ru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) в рубрике «Государственный водный реестр» по ссылке «Образцы заявлений».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интересующей Вас информации о водном объекте необходимо обратиться с соответствующим заявлением в отдел водных ресурсов Нижне-Обского бассейнового водного управления по субъекту Российской Федерации, на территории которого расположен водный объект  - в отдел водных ресурсов по Ханты-Мансийскому автономному округу – Югре, адрес: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628007, Тюменская область,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.Х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анты-Мансийск,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ул. Строителей, 115, тел./факс: (8-346-7) 33-28-87, 33-28-85, 33-27-60;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:  </w:t>
      </w:r>
      <w:hyperlink r:id="rId7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voda@ugramail.ru</w:t>
        </w:r>
      </w:hyperlink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 и прибрежных защитных полос водных объектов устанавливается ст.65 Водного кодекса Российской Федерации от 03.06.2006г. №74-ФЗ, имеющей прямое действие.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информации о наличии (отсутствии) рыбоохранных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заповедных зон, затрагиваемых проектируемыми объектами рекомендуем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обратиться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территориальное управление Федерального агентства по рыболовству по адресу: 625016, г.Тюмень, ул.30 лет Победы, д.52, телефон (3452) 33-85-66, факс 33-39-02,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notur@mail.ru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http:// </w:t>
      </w:r>
      <w:hyperlink r:id="rId9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www.noturfish.ru</w:t>
        </w:r>
      </w:hyperlink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Русских Т.А., 41-48-77,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2-1700/04 от 08.10.2013г.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5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справке о гидрологических и морфометрических характеристиках водоприемника сточных вод - сведениях о водном объекте, выданной ОВР указывается категория водного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обекта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(в нашем случае река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Щербаковка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около истока до населенных пунктов) или необходимо делать запрос в другие ведомства?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Мария!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26.09.2013г. Нижне-Обское бассейновое водное управление  сообщает следующее.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сведениях о водном объекте, выданных отделом водных ресурсов по Челябинской области указывается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категория водного объекта. Если в сведениях о водном объекте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категория водотока или водоёма присутствует (эти сведения получены от отдела государственного контроля, надзора, охраны водных биологических ресурсов и среды их обитания по Челябинской области), то дополнительных обращений не требуется.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сведениях о водном объекте, выдаваемых отделом водных ресурсов по Челябинской области для заключения договоров водопользования и решений о предоставлении водных объектов в пользование, указываются гидрохимические характеристики водного объекта (осредненные), полученные по результатам мониторинга. Эти характеристики не являются фоновыми, которые используются для расчета НДС. Для получения фоновых характеристик следует обратиться в территориальные отделения Росгидромета.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водных ресурсов по Челябинской области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Шамне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Е.А., т. 8 (351) 791-84-72,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2-1691/04 от 07.10.2013г.</w:t>
      </w:r>
    </w:p>
    <w:p w:rsidR="004F1BB8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6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Устанавливается ли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 для временного, пересыхающего водотока, где сток есть только в период половодья и дождей? Стока в летний период нет.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Данила Фирсов!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что в соответствии с пунктом 4 статьи 65 Водного Кодекса Российской Федерации, ширина водоохраной зоны рек или ручьев устанавливается в зависимости от их протяженности, временный это водоток или постоянный значения не имеет.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Ответ подготовила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Иванова  О. Н., тел. 8 (3452) 41-48-60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 3-1668/04  от 03 октября 2013г.</w: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7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нашем бюджетном учреждении имеются з маломерных судна, для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служебно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разъездных целей не постоянного характера. Обязательно ли заключать договор на водопользование на реке Таз, Тазовского района.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Уважаемый Игорь!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На Ваш запрос от 12.09.2013г. Нижне-Обское бассейновое водное управления сообщает, что: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Водному кодексу Российской Федерации от 03.06.2006г. № 74-ФЗ (далее – Водный кодекс РФ):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-  п.п. 2 п.1 ст. 11  необходимо оформить право пользования водным объектом на основании договора водопользования, в случае использования акватории поверхностного водного объекта 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для пункта  отстоя маломерных судов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 летнее и зимнее время года</w:t>
      </w:r>
      <w:r w:rsidRPr="00DE597A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- п.п. 1 п. 3 ст. 11 не требуется заключение договора водопользования, если водный объект используется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для плавания маломерных судов</w:t>
      </w:r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п.2 ст. 16 Водного кодекса РФ, Постановлением Правительства «</w:t>
      </w:r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 xml:space="preserve">О договоре водопользования, </w:t>
      </w:r>
      <w:proofErr w:type="gramStart"/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>право</w:t>
      </w:r>
      <w:proofErr w:type="gramEnd"/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 xml:space="preserve"> на заключение которого приобретается на аукционе, и о проведении аукциона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» от 14.04.2007г. № 230 установлены случаи, при которых договор водопользования в части использования акватории водного объекта, в том числе для рекреационных целей, приобретается по результатам аукциона, а именно: «в случаях, когда договором водопользования предусматривается разметка границ акватории водного объекта, </w:t>
      </w:r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>размещение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ней зданий, строений, </w:t>
      </w:r>
      <w:r w:rsidRPr="00DE597A">
        <w:rPr>
          <w:rFonts w:ascii="Times New Roman" w:eastAsia="Times New Roman" w:hAnsi="Times New Roman" w:cs="Times New Roman"/>
          <w:i/>
          <w:iCs/>
          <w:lang w:eastAsia="ru-RU"/>
        </w:rPr>
        <w:t>плавательных средств</w:t>
      </w:r>
      <w:r w:rsidRPr="00DE597A">
        <w:rPr>
          <w:rFonts w:ascii="Times New Roman" w:eastAsia="Times New Roman" w:hAnsi="Times New Roman" w:cs="Times New Roman"/>
          <w:lang w:eastAsia="ru-RU"/>
        </w:rPr>
        <w:t>, других объектов и сооружений, а также в случаях, предусматривающих иное обустройство акватории водного объекта, в соответствии с водным законодательством и законодательством о градостроительной деятельности».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Полномочия по  предоставлению водных объектов или их частей, находящихся в федеральной собственности, в пользование на основании договоров водопользования  и решений о предоставлении водного объекта в пользование осуществляет соответствующий орган исполнительной власти субъекта Российской Федерации, на  территории которого расположен водный объект, согласно ст.26 Водного кодекса Российской Федерации.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территории Ямало-Ненецкого автономного округа  таким органом является Департамент природно-ресурсного регулирования, лесных отношений и развития нефтегазового комплекса Ямало-Ненецкого автономного округа.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вышеизложенным, для оформления права пользования водным объектом – участком реки Таз, расположенным в Тазовском районе Ямало-Ненецкого автономного округа, а именно договора водопользования в целях использования акватории водного объекта 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для организации отстоя флота</w:t>
      </w:r>
      <w:r w:rsidRPr="00DE597A">
        <w:rPr>
          <w:rFonts w:ascii="Times New Roman" w:eastAsia="Times New Roman" w:hAnsi="Times New Roman" w:cs="Times New Roman"/>
          <w:lang w:eastAsia="ru-RU"/>
        </w:rPr>
        <w:t>, Вам необходимо обратиться в Департамент природно-ресурсного регулирования, лесных отношений и развития нефтегазового комплекса Ямало-Ненецкого автономного округа, расположенного по адресу: 629008, г. Салехард, ул. Матросова,  д. 29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т. 8 (34922) 4-16-25, т/ф. 4-10-38.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водопользования,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2-1576/04   17.09.2013г.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8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Прошу разъяснить возможность создания рыбоводческого хозяйства на базе водоема и прилегающей к нему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территории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асположенного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между поселками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Мелентьевка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Флюсовой, граничащего с автодромом МАМТ и ГСКА 12а, в г. Миасс Челябинской области.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="006E68A4"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Уважаемый Александр!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09.09.2013г. о возможности создания рыбоводческого хозяйства на базе водоёма и прилегающей к нему территории Нижне-Обское БВУ  сообщает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Водному кодексу Российской Федерации от 03.06.2006г. №74-ФЗ (далее – ВК РФ) физические или юридические лица приобретают право пользования поверхностными водными объектами на основании договора водопользования или решения о предоставлении водного объекта в пользование.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п.п. 7, 10 ч.3 ст.11 ВК РФ, если водный объект используется для воспроизводства водных биологических ресурсов, а также рыболовства или рыбоводства заключение договора водопользования или принятие решения о предоставлении водного объекта в пользование не требуется.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разъяснений по вопросам рыборазведения рекомендуем Вам обратиться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территориальное управление Федерального агентства по рыболовству по адресу: 625016, г.Тюмень, ул.30 лет Победы, д.52,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телефон (3452) 33-85-66, факс 33-39-02,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0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notur@mail.ru</w:t>
        </w:r>
      </w:hyperlink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http:// www.noturfish.ru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Русских Т.А., 41-48-77,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2-1544/04 от 11.09..2013г.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39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Разрешена ли подводная охота 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реке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сли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разрешена то почему стреляют и днем и ночью и не имея никакого разрешения 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это.Значит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сети надо покупать квоту да я согласен так пусть и они покупают на подводную охоту настреливают больше чем на сети. А в нерест хлещут еще больше и на выбор и нечего и не кого не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наказывают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начит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охотник покупает лицензию на дичь на зайца а чем они лучше.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="006E68A4" w:rsidRPr="00AB29B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Уважаемый Владимир!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10.09.2013г. Нижне-Обское бассейновое водное управление сообщает, что рассмотрение вопросов по разрешению подводной охоты на реках не входит в полномочия БВУ. Для получения интересующей Вас информации рекомендуем обратиться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территориальное управление Федерального агентства по рыболовству по адресу: 625016, г.Тюмень, ул.30 лет Победы, д.52, телефон (3452) 33-85-66, факс 33-39-02,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1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notur@mail.ru</w:t>
        </w:r>
      </w:hyperlink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http:// www.noturfish.ru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Русских Т.А., 41-48-77, Исх.№ 2-1564/04 от 13.09.2013г</w:t>
      </w:r>
    </w:p>
    <w:p w:rsidR="004F1BB8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0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Подскажите, пожалуйста! На берегу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Шершневского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Челябинска есть земельный участок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садоводческои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товариществе (СНТ). Хочу построить дом. Сколько метров нужно отступать от берега для строительства, земельный участок узаконен и находится практически на берегу.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Алина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Хайянова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вопрос поясняем, что в соответствии с пунктом 16 статьи 65 Водного Кодекса в границах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 допускаются проектирование, размещение и строительство хозяйственных и иных объектов при условии оборудовании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Пунктами 15 и 17 статьи 65 Водного Кодекса установлены ограничения использования водоохраной зоны и прибрежной защитной полосы водного объекта.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 применением статьи 6 Водного Кодекса, строительство дома возможно не ближе 20м от береговой линии водного объекта. Береговая линия  для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Шершневского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  принимается по урезу воды при отметке НПУ (нормальный подпорный уровень) и равна 225 м БС.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Иванова  О. Н., тел. 8 (3452) 41-48-60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04.09.2013 г.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№3-1506/04</w:t>
      </w: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1" style="width:0;height:1.5pt" o:hralign="center" o:hrstd="t" o:hr="t" fillcolor="#a0a0a0" stroked="f"/>
        </w:pict>
      </w:r>
    </w:p>
    <w:p w:rsidR="004F1BB8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Вопрос: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Подскажите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пожалуйста как получить выписку из реестра водных объектов, с указанием собственника данного объекта, расположенного на территории Свердловской области, в городе Верхняя Тура. Заранее спасибо. 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вопросу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Закировой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Залины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 получении сведений о водных объектах из государственного водного реестра сообщаем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оказывает государственную услугу по предоставлению сведений из государственного водного реестра согласно п.7 и п.10 ст.31 Водного кодекса Российской Федерации от 03.06.2006г. №74-ФЗ и в соответствии с Административным регламентом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включенные в государственный водный реестр, утверждённым  приказом Минприроды России от 31.10.2008г. №293.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территории Свердловской области сведения из государственного водного реестра предоставляет отдел водных ресурсов Нижне-Обского БВУ по Свердловской области на основании заявления физического или юридического лица, оформленного в соответствии с требованиями Административного регламента (приложение №30), по утверждённым приказом МПР России от 29.05.2007г. №138 формам государственного водного реестра.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Образец указанного заявления в электронном виде можно получить на официальном сайте Нижне-Обского БВУ (</w:t>
      </w:r>
      <w:hyperlink r:id="rId12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www.nobwu.ru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) в рубрике «Государственный водный реестр» по ссылке «Образцы заявлений».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Сведения о собственнике водного объекта содержатся в форме 2.9-гвр «Права собственности на водные объекты».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Вместе с тем поясняем, что согласно ст.8 Водного кодекса РФ от 03.06.2006г. №74-ФЗ водные объекты находятся с собственности Российской Федерации (федеральной собственности), за исключением прудов,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лицу, юридическому лицу, которые находятся соответственно в собственности субъекта Российской Федерации, муниципального образования, физического, юридического лица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если иное не установлено федеральными законами.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и трансграничных вод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Герасименко Н.Л.,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29.08.2013 г. Исх.№2-1464/04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2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Укажите, пожалуйста, где можно получить информацию о границе береговой линии реки Большая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Умутья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впадающей в реку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Конда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территории Советского района, между реками Малая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Умутья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Туманная?</w:t>
      </w:r>
      <w:proofErr w:type="gramEnd"/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Сергей Сергеевич!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Ваше обращение  о получении сведений о границе береговой линии реки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Умутья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сообщаем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п.2 ч.4 ст.5 Водного кодекса Российской Федерации  от 03.06.2006г. №74-ФЗ (далее – Водный кодекс РФ) «береговая линия (граница водного объекта) определяется для реки… - по среднемноголетнему уровню вод в период, когда они не покрыты льдом».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При отсутствии регулярных наблюдений на реке Большая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Умутья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среднемноголетний уровень вод определяется расчетным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методом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ля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получения расчетных данных о среднемноголетнем уровне вод необходимо обратиться в специализированную организацию,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аккредитованнуюна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выполнение данного вида работ.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Заместитель руководителя Нижне-Обского БВУ –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по Ханты-Мансийскому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автономному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округу-Югре</w:t>
      </w:r>
      <w:proofErr w:type="spellEnd"/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Ж.Н.Деомидова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(3467) 33-28-87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2-1337/04 от 05.08.2013г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3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Здравствуйте, на территории Челябинска находится водный карьер Градский.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Скажите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пожалуйста, где я могу получить информацию о качестве воды в нем? Спасибо.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Екатерина!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Ваше обращение о получении сведений о качестве воды в карьере Градский на территории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Челябинской области сообщаем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Нижне-Обское бассейновое водное управление в рамках своей компетенции оказывает государственную услугу по предоставлению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сведенийо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водных объектах из государственного водного реестра согласно п.7 и п.10 ст.31 Водного кодекса Российской Федерации от 03.06.2006г. №74-ФЗ и в соответствии с Административным регламентом исполнения Федеральным агентством водных ресурсов государственной функции по ведению государственного водного реестра и предоставлению сведений из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государственноговодного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реестра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копий документов содержащих сведения, включенные в государственный водный реестр, утвержденный  приказом Минприроды России от 31.10.2008г. №293.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Полные сведения о водных объектах предоставляются на основании заявления физического или юридического лица, оформленного в соответствии с требованиями Административного регламента (приложение №30), по утверждённым приказом МПР России от 29.05.2007г. №138 формам государственного водного реестра.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информации отдела водных ресурсов Нижне-Обского БВУ по Челябинской области, карьер Градский находится на территории пос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радский Прииск (западная окраина г.Челябинска).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материалах гидрологической изученности Челябинской области сведения о карьере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Градский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отсутствуют.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Информацией о проведении изыскательскими организациями и органами надзора специальных гидрологических исследований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водыв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данном карьере отдел водных ресурсов по Челябинской области не располагает.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 -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 № 2-1315/04 от 01.08.2013г.</w: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4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Подскажите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пожалуста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включен ли в государственный водный реестр водный объект, расположенный на земельном участке с кадастровым номером 71:15:06 01 01:0003?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Валерия!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вопросу о получении сведений о водных объектах из государственного водного реестра сообщаем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оказывает государственную услугу по предоставлению сведений из государственного водного реестра согласно п.7 и п.10 ст.31 Водного кодекса Российской Федерации от 03.06.2006г. №74-ФЗ и в соответствии с Административным регламентом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 содержащих сведения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включенные в государственный водный реестр, утвержденный  приказом Минприроды России от 31.10.2008г. №293 (далее – Административный регламент).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Сведения из государственного водного реестра предоставляются на основании заявления физического или юридического лица, оформленного в соответствии с требованиями Административного регламента (приложение №30), по утверждённым приказом МПР России от 29.05.2007г. №138 формам государственного водного реестра.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Образец указанного заявления в электронном виде можно получить на официальном сайте Нижне-Обского БВУ (</w:t>
      </w:r>
      <w:hyperlink r:id="rId13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www.nobwu.ru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)в рубрике «Государственный водный реестр» по ссылке «Образцы заявлений».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интересующей Вас информации о водном объекте Вам необходимо обратиться с соответствующим заявлением в отдел водных ресурсов по субъекту Российской Федерации, на территории которого расположен водный объект.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Главный специалист-эксперт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и трансграничных вод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Герасименко Н.Л.,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29.07.2013г. исх. № 2-1289/04</w:t>
      </w:r>
    </w:p>
    <w:p w:rsidR="004F1BB8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5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Здравствуйте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!к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получить полный и последний список ВСЕХ водных объектов(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рек,озер,водохранилищ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обводненных карьеров и т.д. и т.п.), расположенных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Карталинском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муниципальном районе Челябинской области для использования из него выписок в целях приобщения к материалам административного производства по нарушению правил водопользования(допустим, мойка автомашин в реке)? хотелось бы не только правильное наименование, но и назначение водного объекта,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протяженность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,з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начимость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расположение(географию)и другие необходимые сведения. Пытались сами по карте составить список, но как-то сведения карт и имевшейся информации по ГТС на водных объектах между собой не стыкуются..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пасибо...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Надежда Анатольевна!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Ваше обращение от 10.07.2013г. направляем список водных объектов, расположенных на территории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Карталинского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муниципального района Челябинской области.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состоянию на 15.07.2013г. все водоёмы, расположенные на территории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Карталинского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муниципального района, в соответствии с частью 1 статьи 8 Водного кодекса Российской Федерации от 03.06.2006г. №74-ФЗ находятся в собственности Российской Федерации (федеральной собственности), за исключением случаев, установленных частью 2 этой же статьи.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 соответствии с пунктом 13 Положения о ведении государственного водного реестра, утверждённого Постановлением Правительства Российской Федерации от 28.04.2007г. №253 «О порядке ведения государственного водного реестра» и приказом Министерства природных ресурсов Российской Федерации от 21.08.2007г. №214 «Об утверждении порядка представления и состава сведений, представляемых органами местного самоуправления, для внесения в государственный водный реестр», зарегистрированным в Минюсте РФ 15 ноября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2007г. за №10493, муниципальное образование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Карталинский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муниципальный район обязано ежегодно в срок до 15 февраля, следующего за отчётным годом, актуализированными по состоянию на 1 января года, представлять данные в отдел водных ресурсов по Челябинской области Нижне-Обского бассейнового водного управления (далее – ОВР) - сведения по формам приложения 2 к приказу (в том числе сведения о водных объектах, находящихся в собственности муниципального образования).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текущий день означенные сведения в ОВР не представлены и, следовательно, все водные объекты муниципального образования числятся в федеральной собственности.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Информация по обводнённым карьерам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Карталинского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не представлена в Ваш адрес по вышеуказанной причине.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Сведения об озёрах, реках, прудах и водохранилищах в табличной форме направлены на Ваш электронный адрес.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по Челябинской области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Второва Анна Ивановна,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790-29-77</w: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от 17.07.2013г. № 2-1229/04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46" style="width:0;height:1.5pt" o:hralign="center" o:hrstd="t" o:hr="t" fillcolor="#a0a0a0" stroked="f"/>
        </w:pict>
      </w:r>
    </w:p>
    <w:p w:rsidR="004F1BB8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Магнитогорск. береговая полоса реки Урал 20 метров- запрет на приватизацию, но законодательством не предусмотрен запрет на аренду земельного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участка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ак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 таком случае можно обеспечить свободный беспрепятственный доступ граждан к водному объекту, если вся береговая полоса передана в аренду для жилищного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строительства.Планируется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ли внесение изменений в Водный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кодекса.В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городе, даже там, где не предоставлялись земельные участки в аренду, все огорожено заборами до реки. На что можно ссылаться при отказе в формировании участков в береговой полосе и предоставлении в аренду.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="006E68A4"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Уважаемая Оксана!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об обеспечении свободного беспрепятственного доступа граждан к водным объектам Нижне-Обское БВУ сообщает.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частями 1, 6 и 8 ст. 6, действующего Водного кодекса Российской Федерации (далее Водный Кодекс), поверхностные водные объекты, находящиеся в государственной и муниципальной собственности, являются водными объектами общего пользования, т.е. общедоступными водными объектами, или иное не предусмотрено настоящим Кодексом.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 за исключением береговой полосы каналов, а также рек и ручьев, протяженность которых от истоков до устья не более чем десять километров, составляет пять метров.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осуществления любительского и спортивного рыболовства и причаливания плавучих средств.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Ширина береговой полосы для общего пользования устанавливается по береговой линии. Береговая линия (граница водного объекта) определяется для реки, ручья, канала, озера и обводненного карьера по среднемноголетнему уровню воды, когда водный объект не покрыт льдом (ст. 5 и Водного Кодекса).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Федеральным законом от 19.07.2011 №246-ФЗ (ред. от 30.12.2012г.)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статьей 21 внесены изменения в Земельный Кодекс Российской Федерации (далее Земельный Кодекс), согласно которых в ст. 22 Земельного Кодекса добавлен п. 3.2 следующего содержания: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договор арены земельного участка, находящегося в государственной или муниципальной собственности и расположенного в пределах береговой полосы водного объекта общего пользования,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Статья 68 Водного Кодекса указывает, что лица виновные в нарушении водного законодательства, несут административную, уголовную ответственность в соответствии с законодательством Российской Федерации. Привлечение к ответственности за нарушение водного законодательства не освобождает виновных лиц от обязанностей устранить допущенное нарушение и возместить причиненный вред.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Зам. начальника ОВХ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Ярметова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З.Р.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тел. 8(3452) 41-48-60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3-1179/04 от 11.07.2013г.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7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Вопрос: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Здравствуйте. Подскажите, пожалуйста, правомерно ли взимание платы за сброс загрязняющих веществ на рельеф местности в 25-кратном размере. Наше предприятие занимается обслуживанием жилищного фонда города Каменска-Уральского. Территория расположения производственной базы – жилой сектор. Производственная база: здания, сооружения и земля арендуются у Комитета по управлению имуществом. В разработке НДС проектные организации нам отказывают ввиду того, что в настоящее время отсутствует методика для расчета сброса загрязняющих веществ на рельеф местности, поэтому получить разрешение на сброс предприятие не может. ФБУ \"Центр лабораторного анализа и технических измерений по УФО\" ежеквартально делает для нашей организации расчет суммы платы за сбросы загрязняющих веществ в водные объекты в 25-кратном размере, как за сверхлимитный сброс. Убедительно просим подсказать выход из создавшейся ситуации, т.к. наше предприятие не единственное в городе, которое обслуживает жилищный фонд и расположено в жилом секторе. Есть ли для нас возможность платы в 5-кратном размере?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Светлана!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что в соответствии с частью 1 пункта 2 статьи 51 Федерального закона «Об охране окружающей среды» от 10.01.2002 № 7-ФЗ, сброс отходов производства на водосборные площади и на почву запрещается. Сточные воды, сбрасываемые на рельеф, относятся к отходам производства. Нормативные документы, разрешающие сброс сточных вод на рельеф, отсутствуют.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утверждает нормативы допустимого сброса  в соответствии с порядком, утвержденным Постановлением Правительства РФ от 23.07.2007 г. № 469 «О порядке утверждения нормативов допустимого сброса веществ и микроорганизмов в водные объекты для водопользователей», только в водные объекты.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вопросу платы за сброс загрязняющих веществ на рельеф местности необходимо обратиться в территориальный орган Федеральной службы по надзору в сфере природопользования.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Ответ подготовила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специалист 1 разряда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водного хозяйства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Бочерикова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А.Б. тел. 8(3452)41-48-60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28.06.2013 г.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исх.№ 3-1103/04</w:t>
      </w:r>
    </w:p>
    <w:p w:rsidR="004F1BB8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48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Default="00AB29BC" w:rsidP="00DE597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согласование нормативов НДС от Федерального </w:t>
      </w:r>
      <w:proofErr w:type="spellStart"/>
      <w:r w:rsidRPr="00DE597A">
        <w:rPr>
          <w:sz w:val="22"/>
          <w:szCs w:val="22"/>
        </w:rPr>
        <w:t>агенствапо</w:t>
      </w:r>
      <w:proofErr w:type="spellEnd"/>
      <w:r w:rsidRPr="00DE597A">
        <w:rPr>
          <w:sz w:val="22"/>
          <w:szCs w:val="22"/>
        </w:rPr>
        <w:t xml:space="preserve"> рыболовству предприятием было получено от </w:t>
      </w:r>
      <w:proofErr w:type="spellStart"/>
      <w:r w:rsidRPr="00DE597A">
        <w:rPr>
          <w:sz w:val="22"/>
          <w:szCs w:val="22"/>
        </w:rPr>
        <w:t>Нижнеобского</w:t>
      </w:r>
      <w:proofErr w:type="spellEnd"/>
      <w:r w:rsidRPr="00DE597A">
        <w:rPr>
          <w:sz w:val="22"/>
          <w:szCs w:val="22"/>
        </w:rPr>
        <w:t xml:space="preserve"> территориального управления федерального </w:t>
      </w:r>
      <w:proofErr w:type="spellStart"/>
      <w:r w:rsidRPr="00DE597A">
        <w:rPr>
          <w:sz w:val="22"/>
          <w:szCs w:val="22"/>
        </w:rPr>
        <w:t>агенства</w:t>
      </w:r>
      <w:proofErr w:type="spellEnd"/>
      <w:r w:rsidRPr="00DE597A">
        <w:rPr>
          <w:sz w:val="22"/>
          <w:szCs w:val="22"/>
        </w:rPr>
        <w:t xml:space="preserve"> по рыболовству в данном согласовании по выпуску сточных вод в </w:t>
      </w:r>
      <w:proofErr w:type="spellStart"/>
      <w:r w:rsidRPr="00DE597A">
        <w:rPr>
          <w:sz w:val="22"/>
          <w:szCs w:val="22"/>
        </w:rPr>
        <w:t>Салдинское</w:t>
      </w:r>
      <w:proofErr w:type="spellEnd"/>
      <w:r w:rsidRPr="00DE597A">
        <w:rPr>
          <w:sz w:val="22"/>
          <w:szCs w:val="22"/>
        </w:rPr>
        <w:t xml:space="preserve"> болото согласована концентрация разрешенная к сбросу по марганцу =0,1,при проверке </w:t>
      </w:r>
      <w:proofErr w:type="spellStart"/>
      <w:r w:rsidRPr="00DE597A">
        <w:rPr>
          <w:sz w:val="22"/>
          <w:szCs w:val="22"/>
        </w:rPr>
        <w:t>Росприроднадзором</w:t>
      </w:r>
      <w:proofErr w:type="spellEnd"/>
      <w:r w:rsidRPr="00DE597A">
        <w:rPr>
          <w:sz w:val="22"/>
          <w:szCs w:val="22"/>
        </w:rPr>
        <w:t xml:space="preserve"> было обнаружено превышение до 0,12 и насчитан ущерб</w:t>
      </w:r>
      <w:proofErr w:type="gramStart"/>
      <w:r w:rsidRPr="00DE597A">
        <w:rPr>
          <w:sz w:val="22"/>
          <w:szCs w:val="22"/>
        </w:rPr>
        <w:t xml:space="preserve"> ,</w:t>
      </w:r>
      <w:proofErr w:type="gramEnd"/>
      <w:r w:rsidRPr="00DE597A">
        <w:rPr>
          <w:sz w:val="22"/>
          <w:szCs w:val="22"/>
        </w:rPr>
        <w:t xml:space="preserve">где за таксу взята цена по водному объекту </w:t>
      </w:r>
      <w:proofErr w:type="spellStart"/>
      <w:r w:rsidRPr="00DE597A">
        <w:rPr>
          <w:sz w:val="22"/>
          <w:szCs w:val="22"/>
        </w:rPr>
        <w:t>рыбохозяйственного</w:t>
      </w:r>
      <w:proofErr w:type="spellEnd"/>
      <w:r w:rsidRPr="00DE597A">
        <w:rPr>
          <w:sz w:val="22"/>
          <w:szCs w:val="22"/>
        </w:rPr>
        <w:t xml:space="preserve"> значения с ссылкой на заключение </w:t>
      </w:r>
      <w:proofErr w:type="spellStart"/>
      <w:r w:rsidRPr="00DE597A">
        <w:rPr>
          <w:sz w:val="22"/>
          <w:szCs w:val="22"/>
        </w:rPr>
        <w:t>Камуралрыбвод</w:t>
      </w:r>
      <w:proofErr w:type="gramStart"/>
      <w:r w:rsidRPr="00DE597A">
        <w:rPr>
          <w:sz w:val="22"/>
          <w:szCs w:val="22"/>
        </w:rPr>
        <w:t>.Н</w:t>
      </w:r>
      <w:proofErr w:type="gramEnd"/>
      <w:r w:rsidRPr="00DE597A">
        <w:rPr>
          <w:sz w:val="22"/>
          <w:szCs w:val="22"/>
        </w:rPr>
        <w:t>о</w:t>
      </w:r>
      <w:proofErr w:type="spellEnd"/>
      <w:r w:rsidRPr="00DE597A">
        <w:rPr>
          <w:sz w:val="22"/>
          <w:szCs w:val="22"/>
        </w:rPr>
        <w:t xml:space="preserve"> ведь </w:t>
      </w:r>
      <w:proofErr w:type="spellStart"/>
      <w:r w:rsidRPr="00DE597A">
        <w:rPr>
          <w:sz w:val="22"/>
          <w:szCs w:val="22"/>
        </w:rPr>
        <w:t>Камуралрыбвод</w:t>
      </w:r>
      <w:proofErr w:type="spellEnd"/>
      <w:r w:rsidRPr="00DE597A">
        <w:rPr>
          <w:sz w:val="22"/>
          <w:szCs w:val="22"/>
        </w:rPr>
        <w:t xml:space="preserve"> не давал согласование по НДС предприятия в котором согласована концентрация культурно-бытового значения .Правомочно ли это или можно оспорить пригласив специалистов которые дадут характеристику объекту ,что данное болото не относится к категории </w:t>
      </w:r>
      <w:proofErr w:type="spellStart"/>
      <w:r w:rsidRPr="00DE597A">
        <w:rPr>
          <w:sz w:val="22"/>
          <w:szCs w:val="22"/>
        </w:rPr>
        <w:t>рыбохозяйственного</w:t>
      </w:r>
      <w:proofErr w:type="spellEnd"/>
      <w:r w:rsidRPr="00DE597A">
        <w:rPr>
          <w:sz w:val="22"/>
          <w:szCs w:val="22"/>
        </w:rPr>
        <w:t xml:space="preserve"> значения ,и имеет ли право </w:t>
      </w:r>
      <w:proofErr w:type="spellStart"/>
      <w:r w:rsidRPr="00DE597A">
        <w:rPr>
          <w:sz w:val="22"/>
          <w:szCs w:val="22"/>
        </w:rPr>
        <w:t>Камрыбод</w:t>
      </w:r>
      <w:proofErr w:type="spellEnd"/>
      <w:r w:rsidRPr="00DE597A">
        <w:rPr>
          <w:sz w:val="22"/>
          <w:szCs w:val="22"/>
        </w:rPr>
        <w:t xml:space="preserve"> давать данные заключения </w:t>
      </w:r>
      <w:proofErr w:type="spellStart"/>
      <w:r w:rsidRPr="00DE597A">
        <w:rPr>
          <w:sz w:val="22"/>
          <w:szCs w:val="22"/>
        </w:rPr>
        <w:t>Росприроднадзору</w:t>
      </w:r>
      <w:proofErr w:type="spellEnd"/>
      <w:r w:rsidRPr="00DE597A">
        <w:rPr>
          <w:sz w:val="22"/>
          <w:szCs w:val="22"/>
        </w:rPr>
        <w:t xml:space="preserve"> если согласование с </w:t>
      </w:r>
      <w:proofErr w:type="spellStart"/>
      <w:r w:rsidRPr="00DE597A">
        <w:rPr>
          <w:sz w:val="22"/>
          <w:szCs w:val="22"/>
        </w:rPr>
        <w:t>Нижнеобским</w:t>
      </w:r>
      <w:proofErr w:type="spellEnd"/>
      <w:r w:rsidRPr="00DE597A">
        <w:rPr>
          <w:sz w:val="22"/>
          <w:szCs w:val="22"/>
        </w:rPr>
        <w:t xml:space="preserve"> </w:t>
      </w:r>
      <w:proofErr w:type="spellStart"/>
      <w:r w:rsidRPr="00DE597A">
        <w:rPr>
          <w:sz w:val="22"/>
          <w:szCs w:val="22"/>
        </w:rPr>
        <w:t>агенством</w:t>
      </w:r>
      <w:proofErr w:type="spellEnd"/>
      <w:r w:rsidRPr="00DE597A">
        <w:rPr>
          <w:sz w:val="22"/>
          <w:szCs w:val="22"/>
        </w:rPr>
        <w:t xml:space="preserve"> по рыболовству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  <w:r w:rsidRPr="00DE597A">
        <w:rPr>
          <w:rStyle w:val="a4"/>
          <w:sz w:val="22"/>
          <w:szCs w:val="22"/>
        </w:rPr>
        <w:t>Ответ: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Уважаемая Нина </w:t>
      </w:r>
      <w:proofErr w:type="spellStart"/>
      <w:r w:rsidRPr="00DE597A">
        <w:rPr>
          <w:sz w:val="22"/>
          <w:szCs w:val="22"/>
        </w:rPr>
        <w:t>Броцман</w:t>
      </w:r>
      <w:proofErr w:type="spellEnd"/>
      <w:r w:rsidRPr="00DE597A">
        <w:rPr>
          <w:sz w:val="22"/>
          <w:szCs w:val="22"/>
        </w:rPr>
        <w:t>!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На Ваш вопрос поясняем, что расчет ущерба водному объекту осуществляется по «Методике исчисления вреда, причиненного водным объектам вследствие нарушения водного законодательства», утвержденной приказом Минприроды России от 13.04.2009 № 87, приказ зарегистрирован в Минюсте России 25.05.2009  № 13989.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Указанной методикой предусмотрено применение таксы исчисления вреда в соответствии с таблицей 3 приложения 1 к Методике.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Такса для исчисления размера вреда берется в зависимости от превышения ПДК для различных целей использования водного объекта. Если водный объект (в Вашем случае </w:t>
      </w:r>
      <w:proofErr w:type="spellStart"/>
      <w:r w:rsidRPr="00DE597A">
        <w:rPr>
          <w:sz w:val="22"/>
          <w:szCs w:val="22"/>
        </w:rPr>
        <w:t>Салдинское</w:t>
      </w:r>
      <w:proofErr w:type="spellEnd"/>
      <w:r w:rsidRPr="00DE597A">
        <w:rPr>
          <w:sz w:val="22"/>
          <w:szCs w:val="22"/>
        </w:rPr>
        <w:t xml:space="preserve"> болот) </w:t>
      </w:r>
      <w:r w:rsidRPr="00DE597A">
        <w:rPr>
          <w:sz w:val="22"/>
          <w:szCs w:val="22"/>
        </w:rPr>
        <w:lastRenderedPageBreak/>
        <w:t xml:space="preserve"> не используется для </w:t>
      </w:r>
      <w:proofErr w:type="spellStart"/>
      <w:r w:rsidRPr="00DE597A">
        <w:rPr>
          <w:sz w:val="22"/>
          <w:szCs w:val="22"/>
        </w:rPr>
        <w:t>рыбохозяйственного</w:t>
      </w:r>
      <w:proofErr w:type="spellEnd"/>
      <w:r w:rsidRPr="00DE597A">
        <w:rPr>
          <w:sz w:val="22"/>
          <w:szCs w:val="22"/>
        </w:rPr>
        <w:t xml:space="preserve"> и  </w:t>
      </w:r>
      <w:proofErr w:type="spellStart"/>
      <w:r w:rsidRPr="00DE597A">
        <w:rPr>
          <w:sz w:val="22"/>
          <w:szCs w:val="22"/>
        </w:rPr>
        <w:t>хозяйствейнно-питьевого</w:t>
      </w:r>
      <w:proofErr w:type="spellEnd"/>
      <w:r w:rsidRPr="00DE597A">
        <w:rPr>
          <w:sz w:val="22"/>
          <w:szCs w:val="22"/>
        </w:rPr>
        <w:t xml:space="preserve"> водопользования, то к нему следует применять ПДК культурно-бытового водопользования (ГН-2.1.5.1315-03).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В соответствии с порядком утверждения нормативов допустимых сбросов веществ и микроорганизмов (НДС) в водные объекты для водопользователей, установленным Постановлением Правительства РФ от 23.07.2007 № 469, согласование НДС возложено на Федеральное агентство по рыболовству (его территориальные органы).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Ответ подготовила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начальник отдела водного хозяйства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Нижне-Обского БВУ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Иванова  О. Н., тел. 8 (3452) 41-48-60</w:t>
      </w:r>
    </w:p>
    <w:p w:rsidR="004F1BB8" w:rsidRPr="00DE597A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20.06.2013г.</w:t>
      </w:r>
    </w:p>
    <w:p w:rsidR="004F1BB8" w:rsidRDefault="004F1BB8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DE597A">
        <w:rPr>
          <w:sz w:val="22"/>
          <w:szCs w:val="22"/>
        </w:rPr>
        <w:t>исх.№</w:t>
      </w:r>
      <w:proofErr w:type="spellEnd"/>
      <w:r w:rsidRPr="00DE597A">
        <w:rPr>
          <w:sz w:val="22"/>
          <w:szCs w:val="22"/>
        </w:rPr>
        <w:t xml:space="preserve"> 3-1054/04</w:t>
      </w:r>
    </w:p>
    <w:p w:rsidR="00AB29BC" w:rsidRPr="00DE597A" w:rsidRDefault="00AB29BC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082D92">
        <w:pict>
          <v:rect id="_x0000_i1049" style="width:0;height:1.5pt" o:hralign="center" o:hrstd="t" o:hr="t" fillcolor="#a0a0a0" stroked="f"/>
        </w:pict>
      </w:r>
    </w:p>
    <w:p w:rsidR="004F1BB8" w:rsidRPr="00DE597A" w:rsidRDefault="004F1BB8" w:rsidP="00DE597A">
      <w:pPr>
        <w:spacing w:after="0" w:line="240" w:lineRule="auto"/>
        <w:rPr>
          <w:rFonts w:ascii="Times New Roman" w:hAnsi="Times New Roman" w:cs="Times New Roman"/>
        </w:rPr>
      </w:pP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Подскажите, пожалуйста, как рассчитать скорость течения ручья и площадь сечения ручья при известной глубине и ширине ручья. Ручей находится в районе протоки Большая Юганская (Горная) и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Каркатеевская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Спасибо.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Валентина!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05.06.2013г. о расчёте скорости течения и площади сечения ручья при известной глубине и ширине ручья, находящегося в районе протоки Большая Юганская (Горная)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аркатеевская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БВУ (далее – управление) сообщает следующее: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возложенным полномочиям управление предоставляет в установленном порядке заинтересованным лицам содержащиеся в государственном водном реестре сведения о водных объектах. Определение гидрологических характеристик водных объектов расчётными методами в сферу деятельности управления не входит.</w:t>
      </w:r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Для получения разъяснений по интересующему Вас вопросу рекомендуем Вам обратиться в территориальные органы Федеральной службы России по гидрометеорологии и мониторингу окружающей среды (Росгидромет), в частности, по месту нахождения водного объекта, - в Федеральное государственное бюджетное учреждение «Ханты-Мансийский окружной центр по гидрометеорологии и мониторингу окружающей среды».</w:t>
      </w:r>
      <w:proofErr w:type="gramEnd"/>
    </w:p>
    <w:p w:rsidR="004F1BB8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Заместитель начальника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597A">
        <w:rPr>
          <w:rFonts w:ascii="Times New Roman" w:eastAsia="Times New Roman" w:hAnsi="Times New Roman" w:cs="Times New Roman"/>
          <w:lang w:eastAsia="ru-RU"/>
        </w:rPr>
        <w:t>Русских Т.А., 41-48-77,</w:t>
      </w:r>
    </w:p>
    <w:p w:rsidR="004F1BB8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06.06.2013г.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исх.№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2-957/04</w: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50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4F1BB8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="006E68A4"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="006E68A4" w:rsidRPr="00DE597A">
        <w:rPr>
          <w:rFonts w:ascii="Times New Roman" w:eastAsia="Times New Roman" w:hAnsi="Times New Roman" w:cs="Times New Roman"/>
          <w:lang w:eastAsia="ru-RU"/>
        </w:rPr>
        <w:t>Добрый день! Подскажите, пожалуйста, какой методикой можно воспользоваться для расчета НДС в болото. </w: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Ольга Хохлова!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что для расчета НДС в болото Вы можете воспользоваться разделом «V» «Методики разработки нормативов допустимого сброса веществ и микроорганизмов в водные объекты для водопользователей», утвержденной приказом МПР России от 17.12.2007 г. № 333, зарегистрированным в Минюсте РФ от 21.02.2008 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Другой действующей методики по разработке НДС веществ и микроорганизмов в водные объекты для водопользователей в настоящее время нет.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Утверждение и согласование НДС осуществляется в соответствии с порядком, установленным Постановление Правительства РФ от 23.07.2007 г. № 469.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Ответ подготовила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специалист - эксперт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Мясникова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И.В.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04.06.2013 г.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исх.№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3-947/04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1" style="width:0;height:1.5pt" o:hralign="center" o:hrstd="t" o:hr="t" fillcolor="#a0a0a0" stroked="f"/>
        </w:pict>
      </w:r>
    </w:p>
    <w:p w:rsidR="00AB29BC" w:rsidRPr="00AB29BC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Подскажите пожалуйста: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-Б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ассейновый округ - Наименование и код гидрографической единицы - Водохозяйственный участок и его код,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Курлады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Копейский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городской округ Красноармейский район) Заранее спасибо.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Ульяна!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03.06.2013г. Нижне-Обское бассейновое водное управление сообщает следующее.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Озеро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Курлады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расположено на территории юго-восточной окраины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опейска Челябинской области и относится к бассейну р. Миасс (Исеть-Тобол-Иртыш-Обь).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системе гидрографического и водохозяйственного районирования Российской Федерации данный водный объект относится к Иртышскому бассейновому округу.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Код Иртышского бассейнового округа: 14.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Наименование и код гидрографической единицы: Тобол (российская часть бассейна), 14.01.05.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Код и наименование водохозяйственного участка: 14.01.05.010, Миасс от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Челябинск до устья.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Код водного объекта по государственному водному кадастру: КАР ОБЬ 1162 643 437 218 299.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водных ресурсов по Челябинской области,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Лаврентьева Г.В., т. 8 (351) 791-29-02,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05.06.2013г.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исх.№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2-951/04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2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hAnsi="Times New Roman" w:cs="Times New Roman"/>
        </w:rPr>
      </w:pP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Нужно ли согласование на переброску воды из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искуственно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образованного болота (при строительстве автодороги) в бессточное озеро без названия? 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Светлана!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30.05.2013г. Нижне-Обское бассейновое водное управление (далее – Управление) сообщает, что: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1) В рамках действующего законодательства Управление не наделено полномочиями согласования.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25, 26 Водного кодекса Российской Федерации от 03.06.2006г. № 74-ФЗ (далее – Водный кодекс) к полномочиям, которые осуществляет орган исполнительной власти субъекта Российской Федерации в области водных отношений, относятся: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владение, пользование и распоряжение водными объектами, а также осуществление мер по охране водных объектов, находящимися в собственности субъекта Российской Федерации;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предоставление водных объектов или их частей, находящихся в федеральной собственности и расположенных на территории субъекта Российской Федерации, в пользование на основании договора водопользования или решения о предоставлении водного объекта в пользование, а также осуществление мер по охране водных объектов или их частей.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п. 2 ст. 57 Водного кодекса осушение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Решение о предоставлении водного объекта в пользование с учетом предполагаемых условий водопользования в каждом конкретном случае принимается уполномоченным органом исполнительной власти субъекта Российской Федерации в области водных отношений, в зависимости от целей и видов водопользования, в соответствии с Административным регламентом по предоставлению государственной услуги по предоставлению права пользования водными объектами.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2) Указанный Вами вид деятельности (осушение болота) относится к такому виду деятельности как гидромелиорация земель, которая регулируется Федеральным законом "О мелиорации земель" от 10 января 1996г. N 4-ФЗ (далее – Закон).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со ст. 6, 25 и 32 Гидромелиорация земель направлена на регулирование водного, воздушного, теплового и питательного режимов почв на мелиорируемых землях посредством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осуществления мер по подъему, подаче, распределению и отводу вод с помощью мелиоративных систем, а также отдельно расположенных гидротехнических сооружений.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стандарты, нормы и правила.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Порядок разработки, согласования и утверждения проектов мелиорации земель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Проектирование и строительство мелиоративных систем, в процессе функционирования которых используются водные объекты, осуществляются в соответствии с водным законодательством.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Осуществление мелиоративных мероприятий не должно приводить к ухудшению состояния окружающей среды.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 1 «Положения о Министерстве сельского хозяйства Российской Федерации», утвержденного постановлением Правительства РФ от 12 июня 2008 г. N 450, Министерство сельского хозяйства Российской Федерации (Минсельхоз России)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включая мелиорацию земель.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Исходя из вышеизложенного, Управление рекомендует Вам для решения Вашего вопроса обратиться в соответствующий территориальный орган Минсельхоза России и в уполномоченный орган исполнительной власти субъекта Российской Федерации в области водных отношений, на территории которого расположен интересующий Вас земельный участок и водный объект.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03.06.2013г.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исх.№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2-932/04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3" style="width:0;height:1.5pt" o:hralign="center" o:hrstd="t" o:hr="t" fillcolor="#a0a0a0" stroked="f"/>
        </w:pic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hAnsi="Times New Roman" w:cs="Times New Roman"/>
        </w:rPr>
      </w:pP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соответствии со СНиП 2.04.02-84 статья 5.83. Не допускается размещать водоприемники в пределах зон движения судов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тд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. Какое понятие и определение имеют слова \"зона движения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судов\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"?</w: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Виктор!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24.04.2013г. Нижне-Обское БВУ сообщает, что понятие «зона движения судов» определяется как «территория движения судов (водного транспорта)», водный транспорт (судно) использует поверхностные водные объекты в качестве путей сообщения.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Следует отметить, что водный транспорт является одним из источников загрязнения поверхностных водных объектов. В соответствии с водным законодательством для целей водоснабжения должны использоваться защищенные от загрязнения поверхностные водные объекты.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«Кодексом внутреннего водного транспорта Российской Федерации» от 07.03.2001г. № 24-ФЗ государственное регулирование в области внутреннего водного транспорта осуществляется Федеральным агентством морского и речного транспорта Министерства транспорта Российской Федерации.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Для получения разъяснений по интересующему Вас вопросу Нижне-Обское БВУ рекомендует Вам обратиться в территориальный орган Федерального агентства морского и речного транспорта - ФБУ «Обь-Иртышское государственное бассейновое управление водных путей и судоходства» (644121, г. Омск, ул. 9-я Ленинская, 55, т/ф 8 (3812) 41-55-01).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 и трансграничных вод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AB29BC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Исходящий № 2-772/04 от 29.04.2013г.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4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Согласно техническим условиям Комитета благоустройства Администрации города Екатеринбурга, для строительства жилого комплекса необходимо заключить в закрытый коллектор участок реки Ольховка. Принимается ли в данном случае решение о предоставлении водного объекта в пользование?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Здравствуйте, Андрей Николаев!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Вашему обращению от 16.04.2013г. по вопросу необходимости оформления решения о предоставлении водного объекта в пользование в случае проведения работ по заключению водного объекта (р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льховка) в закрытый коллектор поясняем: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Право пользования поверхностными водными объектами приобретается по основаниям и в порядке, которые установлены главой 3 Водного кодекса Российской Федерации от 03.06.2006г. №74-ФЗ (далее – Водный кодекс РФ).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Согласно п.7. ч.2 ст.11 Водного кодекса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РФ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случаях проведения работ, связанных с изменением дна и берегов водных объектов, находящихся в федеральной собственности, собственности субъектов Российской Федерации, собственности муниципальных образований, необходимо принятие решения о предоставлении водного объекта в пользование, если иное не предусмотрено частью 3 указанной статьи.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Вместе с тем сообщаем, что решение о необходимости получения разрешительного документа на водопользование с учетом предполагаемых условий водопользования в каждом конкретном случае принимает уполномоченный орган исполнительной власти в зависимости от планируемой деятельности и технологических особенностей использования водного объекта.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Река Ольховка является федеральным водным объектом. Согласно ст. 26 Водного кодекса РФ, полномочия по предоставлению водных объектов или их частей, находящихся в федеральной собственности и расположенных на территории субъектов Российской Федерации, в пользование переданы органам государственной власти субъектов Российской Федерации.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территории Свердловской области органом исполнительной власти, осуществляющим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переданныеполномочия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 предоставлению федеральных водных объектов или их частей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пользование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вляетсяМинистерство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природных ресурсов по Свердловской области (адрес: 620004,г. Екатеринбург, ул. Малышева, д.101, оф. 415, тел. (343)371-99-50).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 трансграничных вод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Н.Л., (3452) 41-48-77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Исходящий № 2-728/04 от 19.04.2013г.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5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hAnsi="Times New Roman" w:cs="Times New Roman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Добрый день, планирую покупку земельного участка, находящегося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зоне, в непосредственной близости от канала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Волчихинского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 (Свердловская область). На участок есть свидетельство на право собственности от 2011 г., в котором указана категория земли - населенных пунктов, разрешенное использование - ИЖС, обременений не зарегистрировано. Вопрос: можно ли уточнить в вашей службе - законно будет строительство на данном участке, или с вашей стороны все-таки есть какие-то ограничения, ведь от участка до канала, из которого пьет весь Екатеринбург, всего метров 20? И куда, если что, нужно обращаться? Спасибо.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Кощеева Лидия!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вопрос поясняем, что данный земельный участок попадает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водоохранную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зону канала - ширина 50 м (ст. 65 Водного кодекса) и в зону санитарной охраны (ЗСО) первого пояса – ширина будет не менее 100 м. В настоящее время проект ЗСО питьевых источников Екатеринбурга находится в разработке. В зоне первого пояса ЗСО в соответствии с СанПиН 2.1.4.1110-02. «Зоны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санитарной охраны источников водоснабжения и водопроводов питьевого назначения» (взамен СанПиН 2.1.4.027-95), утвержденного постановлением Главного санитарного врача Российской Федерации от 14 марта 2002 г. № 10 запрещено любое строительство и размещение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объектов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не относящихся к системе водозабора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водоподачи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Утверждением проектов ЗСО в Свердловской области занимается Министерство природных ресурсов и экологии Свердловской области. Для более подробного объяснения рекомендуем обратиться в вышеуказанное министерство.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ОВР по Свердловской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Гетманская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О.В.тел. 8 (3432) 57-21-73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17.04.2013г.</w:t>
      </w:r>
    </w:p>
    <w:p w:rsidR="006E68A4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56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hAnsi="Times New Roman" w:cs="Times New Roman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Как рассчитывается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 для протоки: от длины самой протоки, или от длины водотока, к которому протока примыкает?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Сергей Васильев!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исходя из определения, что протока – это водоток, отчленяющий отдельный морфологический элемент сложного речного русла или соединяющий два водных объекта и не образующих типичных, свойственных речному руслу, комплексов речных образований, ширина водоохраной зоны определяется от длины водотока, к которому протока примыкает.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Иванова О. Н., тел. 8 (3452) 41-48-60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10.04.2013г.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7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hAnsi="Times New Roman" w:cs="Times New Roman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соответствии с п.7 ст.26 416-ФЗ, вступившим в силу 01.01.13, НДС для предприятий водопроводно-канализационного хозяйства устанавливается с учетом НДС их абонентов. У нашего предприятия имеется 2 абонента с расходом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хозбытовых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сточных вод более 1000 м3/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Прошу разъяснить, какими нормативными документами нужно руководствоваться, что бы выполнить указанное выше требование при переработке НДС.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Елена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Вострецова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что расчет НДС осуществляется по «Методике разработки нормативов допустимых сбросов веществ и микроорганизмов в водные объекты для водопользователей», утвержденной приказом Минприроды России от 17.12.2007г. № 333 и утверждается в порядке, установленном Постановлением Правительства РФ от 23.07.2007 № 469.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Других нормативных документов по разработке и утверждению НДС веществ и микроорганизмов в водные объекты для водопользователей в настоящее время нет.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Обращаем Ваше внимание, что п. 7 ст.26 федерального закона от 23.11.2011 № 416-ФЗ вступает в действие с 01.01.2014 года.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Иванова О. Н., тел. 8 (3452) 41-48-60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27.03.2013г. 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8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Миассе Челябинской области принят генеральный план, по которому планируется застроить болото, расположенное рядом с поселками Дачный-1 и Дачный-2. А вместо речки, вытекающей из этого болота, устроить дорогу. Уже разработан проект планировки. В случае такой застройки болота, а тем более - речки, наши поселки будут подтоплены. Правильно ли действует администрация города, имеется ли разрешение вашей организации на подобную застройку, согласован ли генеральный план нашего городского округа с вашей организацией?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Николай!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существу заданных Вами вопросов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от 26.02.2013г. №7) отдел водных ресурсов по Челябинской области Нижне-Обского БВУ поясняет: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 городе Миассе, к юго-востоку от посёлка Дачный на картах масштаба крупнее 1:100000, действительно располагается заболоченный участок в пойме левого притока реки Чёрной.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С выходом нового Водного кодекса Российской Федерации от 03.06.2006г. №74-ФЗ и в соответствии с положением о Нижне-Обском бассейновом водном управлении водохозяйственная экспертиза проектов, в т.ч. и генеральных планов поселений, не входит в компетенцию Нижне-Обского БВУ и его структурных подразделений.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- Статьёй 65 Водного кодекса Российской Федерации установлен регламент хозяйственной и иной деятельности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зонах водных объектов, который должен учитываться и при разработке генеральных планов населённых пунктов.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Статьёй 102 Земельного кодекса Российской Федерации запрещено формирование земельных участков на землях водного фонда (на реках, озёрах).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Выполнение любых работ на реках, ручьях, связанных с изменением их дна и берегов, возможно только при оформлении решения на право пользования водным объектом в соответствии со ст.11 Водного кодекса.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 соответствии со ст.57 Водного кодекса осушение, либо иное использование болот или их частей не должно приводить к ухудшению состояния неиспользуемых частей этих болот, других водных объектов и к истощению вод.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Учитывая, что в соответствии с Градостроительным кодексом генеральный план содержит Положение о территориальном планировании, то в Положении о территориальном планировании должны быть приведены сведения о видах, назначении и наименованиях планируемых для размещения объектов городского округа, их основные характеристики и местоположение, а также характеристики зон с особыми условиями использования территорий: в том числе и о наличии водных объектов и их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зонах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а также о параметрах использования таких зон. Если такие сведения в генеральном плане города Миасс есть, то действия Администрации города Миасс не противоречат действующим Градостроительному, Земельному и Водному кодексам.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рассмотрение в отдел водных ресурсов по Челябинской области генеральный план города Миасс не поступал.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Зам. руководителя Нижне-Обского БВУ -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Челябинской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Середа Владимир Васильевич,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(3517) 90- 30 - 27,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06.03.2013г.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59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Доброе время суток! Подскажите, пожалуйста, при заполнении формы 2-ТП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раздел 1 графа 5, код природного поверхностного объекта для р. Иртыш (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Омск).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Уважаемая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Татьяна Блок!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29.01.2013г. Нижне-Обское БВУ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При заполнении формы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 Модуле респондента – ИАС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 разделе 1 графы 5 (код водного объекта) для реки Иртыш выбирается код водного объекта «Иртыш КАР/ОБЬ/1162». Допустим выбор кода водного объекта (реки Иртыш) из раскрывающего списка путем введения наименования водного объекта: «Иртыш» или его шифра «КАР/ОБЬ/1162».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При заполнении формы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вручную (на бумажном носителе) в разделе 1 графы 5 (код водного объекта) для реки Иртыш указывается код: «КАР/ОБЬ/1162».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Главный специалист-эксперт Отдела водных ресурсов по Омской области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Шантина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Ирина Владимировна,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(3812) 51-02-09, 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04.02.2013г.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0" style="width:0;height:1.5pt" o:hralign="center" o:hrstd="t" o:hr="t" fillcolor="#a0a0a0" stroked="f"/>
        </w:pict>
      </w:r>
    </w:p>
    <w:p w:rsidR="00AB29BC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b/>
          <w:bCs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Добрый день! Наша организация занимается проектированием, заказчик желает организовать сброс на рельеф, какой нормативной документацией воспользоваться, где прописан порядок организации сброса сточных вод на рельеф?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Людмила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Гладикова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поясняем, что в соответствии с частью 1 пункта 2 статьи 51 Федерального закона «Об охране окружающей среды» от 10.01.2002 № 7-ФЗ, сброс отходов производства на водосборные площади и на почву запрещается. Сточные воды, сбрасываемые на рельеф, относятся к отходам производства. Нормативных документов, разрешающих сброс сточных вод на рельеф, нет.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Иванова О. Н., тел. 8 (3452) 41-48-60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15.01.2013г.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1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</w:t>
      </w:r>
      <w:r w:rsidRPr="00DE597A">
        <w:rPr>
          <w:rFonts w:ascii="Times New Roman" w:eastAsia="Times New Roman" w:hAnsi="Times New Roman" w:cs="Times New Roman"/>
          <w:lang w:eastAsia="ru-RU"/>
        </w:rPr>
        <w:t>: До какого числа нужно сдать годовой отчет по форме 2ТП-водхоз ДБВУ по Ростовской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Евгения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Кальчук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Сообщаем, что по Вашему вопросу необходимо обратиться в Донское бассейновое водное управление (адрес: 344006, Россия,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Ростов-на-Дону, ул. Седова 6/3, тел. (863) 264-87-66, сайт: www.donbvu.ru)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и трансграничных вод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Н.Л., т. (3452) 41-48-77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10.01.2013г.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2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</w:t>
      </w:r>
      <w:r w:rsidRPr="00DE597A">
        <w:rPr>
          <w:rFonts w:ascii="Times New Roman" w:eastAsia="Times New Roman" w:hAnsi="Times New Roman" w:cs="Times New Roman"/>
          <w:lang w:eastAsia="ru-RU"/>
        </w:rPr>
        <w:t>: Здравствуйте, скажите, пожалуйста, могу ли я с вашей помощью восстановить утерянную отчётность (водопользование), если такое, конечно, возможно.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Екатерина Дятлова!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Вашему вопросу сообщаем, что для получения информации о возможности восстановления утерянной отчётности необходимо дополнительно указать: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1) форму интересующей Вас отчетности;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2) период, за который необходимо восстановить отчёт;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3) наименование субъекта Российской Федерации, на территории которого осуществляется водопользование.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 Для восстановления отчётности рекомендуем Вам обратиться с официальным запросом в отдел водных ресурсов по субъекту Российской Федерации, в который был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представленданный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отчёт.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трансграничных вод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Н.Л., т. (3452) 41-48-77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10.01.2013г.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3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Добрый день! Скажите, пожалуйста, где можно получить информацию о границе береговой линии озера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торое, в поселке Петровка Красноармейского района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Антон Федоров!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вопрос Нижне-Обское БВУ поясняет следующее: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5 Водного кодекса Российской Федерации (№ 74-ФЗ от 03.06.2006г.) береговая линия озера определяется по среднемноголетнему уровню воды в период, когда оно не покрыто льдом.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Среднемноголетний уровень воды в озере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торое составляет по данным ФГБУ «Челябинский ЦГМС» 199,23 м БС. Среднегодовой уровень воды в озере и средний уровень за период, когда оно непокрыто льдом в отличие от рек мало отличаются. Поэтому можно принять урез воды при отметке уровня в озере, равной 199,23 м БС в качестве границы береговой линии.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настоящее время проект водоохраной зоны оз. Второе не выполнен, поэтому картографический материал с нанесением береговой линии отсутствует.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Вынос в натуру границы береговой линии водного объекта может быть выполнен организацией, имеющей лицензию на производство топографических работ.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водных ресурсов по Челябинской области,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Лаврентьева Г.В., т. 8 (351) 791-29-02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28.12.2012г.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4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Прошу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разъяснить до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какого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числа сдается отчет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в ОВР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БВУ по Челябинской области. Так же прошу уточнить какие документы необходимо прилагать дополнительно.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Уважаемая Ксения!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27.11.2012г. Нижне-Обское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1. В соответствии с Приказом Росстата от 19.10.2009 г. № 230 (в редакции Приказа Росстата от 28.11.2011 № 466) срок предоставления отчета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 отдел водных ресурсов Нижне-Обского БВУ по Челябинской области 22 января после отчетного периода.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2. Дополнительно к отчету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прикладывается пояснительная записка с качественной характеристикой поверхностных водных объектов в месте водопользования, сравнительной характеристикой фактических объемов забора и сброса сточных вод, информацией об эффективности работы очистных сооружений и сведениями об очистке сточных вод на предприятии.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3. Сдавать отчет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по лицензиям, полученным в октябре 2012г., если геологоразведочные работы по данным лицензиям не начаты и не зарегистрированы в Управление недропользования по Челябинской области не нужно, так как вода из скважин на питьевые, хозяйственно-бытовые и производственные нужды не использовалась.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 дополнительной информацией обращаться в отдел водных ресурсов Нижне-Обского БВУ по Челябинской области по адресу: 454084, г. Челябинск, ул. Калинина, 13-а, тел./ факс 791-84-72.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Челябинской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О.В. Уткина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05.12.2012г.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5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Подскажите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пожалуйста, входит ли предприятие ЕМУП Екатеринбургский метрополитен в перечень предприятий, отчитывающихся по форме 2-OC за текущий 2012 год?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26.11.2012 г. Нижне-Обское БВУ сообщает, что ЕМУП «Екатеринбургский метрополитен» входит в перечень предприятий, отчитывающихся по форме 2-ОС за 2012 год.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Отчет представляется в отдел водных ресурсов Нижне-Обского БВУ по Свердловской области, по адресу: 620014 г. Екатеринбург, ул.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Вайнера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д.55).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 – эксперт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Ярметова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З.Р., тел/ф. 41-48-60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29.11.2012 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6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>Здравствуйте! Скажите, пожалуйста, куда сдаются отчеты 2 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предприятиями ХМАО -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Югры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пгтю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Березово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Уважаемая Мария!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12.11.2012г. Нижне-Обское БВУ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Годовой статистический отчет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), утвержденный приказом Федеральной государственной службы статистики от 19.10.2009г. № 230, водопользователи, осуществляющие забор водных ресурсов и сброс сточных вод на территории Ханты-Мансийского автономного округа – Югры, должны представлять в Отдел водных ресурсов Нижне-Обского БВУ по Ханты-Мансийскому автономному округу – Югре, находящемуся по адресу: 628012, г. Ханты-Мансийск, ул. Студенческая, д.2;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тел./факс 8-3467-32-78-83; адрес электронной почты: voda@ugramail.ru 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Ханты-Мансийскому автономному округу – Югре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С.Г.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Хайдакина</w:t>
      </w:r>
      <w:proofErr w:type="spell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14.11.2012г.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7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Здравствуйте, прошу Вас ответить на следующие вопросы: Согласно Приказа №205 от 08.07.2009г. учет объема забора водных ресурсов (в нашем случае для технических нужд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)п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роизводится средствами измерений (по Формам 1.1.-1.4.). По согласованию с территориальным органом Федерального агентства водных ресурсов можно использовать другие методы учета (форма 1.5.-1.6.). Как происходит согласование других методов учета забора воды (для технических нужд), есть ли какая-то форма??? В случае если счетчик был установлен, а через некоторое время произошла его поломка. Возникает необходимость его ремонта в течени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продолжительного периода времени, как в это время - время ремонта счетчика, вести учет воды,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можно ли по формам 1.5-1.6. и нужно ли согласовывать этот период с Федеральным агентством водных ресурсов? Спасибо.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Добрый день, Анна!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02.11.2012 года Нижне-Обское БВУ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Согласно п. 9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 (далее - Порядок), утвержденного приказом Минприроды РФ от 08.07.2009 г. № 205, территориальные органы Федерального агентства водных ресурсов согласовывают другие методы учета (формы 1.5 - 1.6 приложения к Порядку) только в случае отсутствия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технической возможности установки средств измерений.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Согласование других методов учета объёмов воды можно осуществить при согласовании Схемы систем водопотребления и водоотведения (п. 4 Порядка) с предоставлением обоснования о невозможности установки водоизмерительной аппаратуры, согласованного и заверенного специалистом метрологом.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случае выхода из строя водоизмерительного устройства, а также в период его поверки, не превышающих 30 дней, допускается вести учет другими методами (по формам 1.5-1.6.), с предоставлением соответствующих документов (актов, приказов) в уполномоченный орган в период отчетности (квартальной и годовой) без дополнительного согласования.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Если возникла необходимость ремонта водоизмерительного прибора в течение продолжительного времени, необходимо иметь резервный прибор.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И.о. начальника отдела водных ресурсов по Тюменской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Хилько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тел: 8 (3452)41-32-47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12.11.2012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8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Наше предприятие осуществляет сброс сточных вод на рельеф местности. Проект НДС отсутствует. Плату вносим в бюджет ежеквартально. Скажите, пожалуйста, расчёт платы необходимо делать с применением повышающего пятикратного коэффициента? Какие разрешительные документы должны быть при осуществлении сброса на рельеф местности.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утверждает нормативы допустимого сброса (НДС) в соответствии с порядком, утвержденным Постановлением Правительства РФ от 23.07.07. г. № 469 «О порядке утверждения нормативов допустимого сброса веществ и микроорганизмов в водные объекты для водопользователей», только в водный объект.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ст. 5. Водного кодекса РФ от 03.06.2007 г. № 74-ФЗ сброс на рельеф местности запрещен.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разрешительных документов обратитесь в территориальный орган Федеральной службы по надзору в сфере природопользования.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начальника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З.Р.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Ярметова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тел. 8(3452) 41-48-60.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09.11.2012 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69" style="width:0;height:1.5pt" o:hralign="center" o:hrstd="t" o:hr="t" fillcolor="#a0a0a0" stroked="f"/>
        </w:pict>
      </w:r>
    </w:p>
    <w:p w:rsidR="00AB29BC" w:rsidRPr="00DE597A" w:rsidRDefault="00AB29BC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Прошу предоставить информацию о водотоках расположенных в окрестностях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Пойковски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Нефтеюганский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район, ХМАО): 1.Протока Большая Юганская; 2.Река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Мушкинская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. Интересует 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зон, прибрежных защитных полос, ширина поймы.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Анна!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На Ваш запрос от 24.10.2012г. о представлении сведений 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зонах, прибрежных защитных полос, ширины пойм протоки Большой Юганской и реки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Мушкинской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БВУ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4 ст. 65 Водного кодекса РФ от 03.06.2006г. № 74-ФЗ 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1. до десяти километров – в размере 50 метров;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2. от десяти до пятидесяти километров – в размере 100 метров;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3. от пятидесяти километров и более – в размере двухсот метров.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Также в соответствии с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11 вышеуказанной статьи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Длина протоки Большой Юганской составляет 166 км, соответственно 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– 200 м; прибрежная защитная полоса – 50 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Сведения о реке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Мушкинской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ширине поймы протоки Большой Юганской в Отделе водных ресурсов Нижне-Обского БВУ по Ханты-Мансийскому автономному округу – Югре отсутствуют.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Ханты-Мансийскому автономному округу – Югре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С.Г.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Хайдакина</w:t>
      </w:r>
      <w:proofErr w:type="spell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30.10.2012г.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70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Здравствуйте. На земельном участке, находящемся частично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зоне, расположен дом принадлежащий гражданину на праве собственности. Земельный участок используется по договору аренды с местной администрацией в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/х целях. Какие документы необходимо получить от вашего управления для оформления участка в собственность?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Людмила!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20.10.2012г. Нижне-Обское БВУ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ч. 1 ст. 65 Водного кодекса РФ от 03.06.2006г. № 74-ФЗ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зоне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Также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15 вышеуказанной статьи установлен перечень ограничений по осуществлению видов деятельности в границах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1. Использование сточных вод для удобрения почв;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2.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3. Осуществление авиационных мер по борьбе с вредителями и болезнями растений;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4. Движение и стоянка транспортных средств (кроме специальных транспортных средств), за исключение их движения по дорогам и стоянки на дорогах и в специально оборудованных местах, имеющих твердое покрытие.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Вместе с тем поясняем, что в рамках действующего законодательства Управление не наделено полномочиями согласования, выдачи какой-либо документации для оформления земельного участка, находящегося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зоне водного объекта, в собственность.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Муталапова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Л.С.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24.10.2012г.</w:t>
      </w:r>
      <w:r w:rsidR="00AB29BC" w:rsidRPr="00AB29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29BC" w:rsidRPr="00082D92">
        <w:rPr>
          <w:rFonts w:ascii="Times New Roman" w:eastAsia="Times New Roman" w:hAnsi="Times New Roman" w:cs="Times New Roman"/>
          <w:lang w:eastAsia="ru-RU"/>
        </w:rPr>
        <w:pict>
          <v:rect id="_x0000_i1071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Предприятие осуществляет сброс сточных вод в русло высохшего ручья, который ранее впадал в р. Тобол. Считая, что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осуществляет сброс на рельеф предприятие не разрабатывает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проект НДС. Разрешен ли сброс на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рельеф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каким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образом в такой ситуации предприятие должно оценивать воздействие своего сброса на окружающую среду?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Людмила!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утверждает нормативы допустимого сброса в соответствии с порядком, утвержденным Постановлением Правительства РФ от 23.07.07 г. № 469 "О порядке утверждения нормативов допустимого сброса веществ и микроорганизмов в водные объекты для водопользователей", только в водные объекты.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Сброс сточных вод с вашего предприятия осуществляется на рельеф местности, который согласно ст.5 Водного кодекса не является природным водным объектом.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того чтобы оценить воздействие своего сброса на окружающую среду Вам необходимо разработать проект "Оценка воздействия на окружающую среду".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начальника отдела водного хозяйства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З.Р.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Ярметова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тел. 8(3452) 41-48-60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22.10.2012г.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72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2008г. администрация города заключила договор аренды земельного участка - земли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сельхозназначения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под организацию спортивного рыборазведения. Часть земельного участка занята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зоной и водоемом. На данный момент они собираются расторгнуть договор, ссылаясь на то, что это водоем федерального значения. Но это - затопленный карьер, который согласно ст. 8 Водного кодекса - собственность муниципального образования. Где можно узнать информацию о данном водоеме? кто дает заключение (на случай судебного разбирательства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том, что водоем закрытый, заводненный карьер.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Уважаемая Елена!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первому вопросу сообщаем: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Сведения о водном объекте Вы можете получить из государственного водного реестра, обратившись с соответствующим заявлением в отдел водных ресурсов бассейнового водного управления по субъекту Российской Федерации, на территории которого расположен водный объект (в соответствии с Административным регламентом  исполнения Федеральным агентством водных ресурсов государственной функции по ведению государственного водного реестра и предоставлению сведений из государственного водного реестра и копий документов, содержащих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сведения, включенные в государственный водный реестр, утвержденным приказом МПР России от 31.10.2008 г. №293). Образец заявления и информация о процедуре получения сведений из государственного водного реестра размещены на сайте Нижне-Обского БВУ (</w:t>
      </w:r>
      <w:hyperlink r:id="rId14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www.nobwu.ru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) в разделе «Государственный водный реестр».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второму вопросу поясняем: Водный кодекс  не устанавливает четких критериев, по которым можно определить является ли искусственный водный объект прудом или обводнённым карьером, которые могут быть в частной, муниципальной собственности или собственности субъекта РФ. Кроме того, водным законодательством не урегулированы отношения, связанные с полномочиями по признанию искусственного или естественного водоёма закрытым прудом или карьером.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дальнейшего решения вопроса по конкретному водному объекту рекомендуем обратиться в отдел водных ресурсов бассейнового водного управления и орган исполнительной власти субъекта Российской Федерации, наделённый полномочиями в области водных отношений (ст. 25-26 Водного кодекса), на территории которых расположен водный объект.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подготовлен 13.09.2012г.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(3452) 41-48-77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73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Добрый день! подскажите куда необходимо обращаться для регистрации скважины для добычи минеральной воды и какие документы для этого необходимо предоставить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пасибо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Алексей!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17.08.2012г. о регистрации скважины для добычи минеральной воды и перечня документов, необходимых для осуществления данной процедуры, поясняем: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Нижне-Обское бассейновое водное управление является территориальным органом Федерального агентства водных ресурсов, осуществляющим функции по оказанию государственных услуг и управлению федеральным имуществом в сфере водных ресурсов, к компетенции которого относятся только поверхностные водные объекты.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интересующей Вас информации необходимо обратиться в соответствующее, по зоне деятельности, территориальное управление Федерального агентства по недропользованию, осуществляющее функции по оказанию государственных услуг и управлению государственным имуществом в сфере недропользования.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Муталапова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Л.С.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21.08.2012г.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4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Добрый день!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Скажите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пожалуйста возможно ли предоставление в аренду земельного участка в пределах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реки и какой максимальный срок договора аренды?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Алла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Макиенко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Ваше обращение от 15.08.2012г., о том, что возможно ли предоставление в аренду земельного участка в пределах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реки и какой максимальный срок аренды данного договора, Нижне-Обское бассейновое водное управление Федерального агентства водных ресурсов сообщает.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разъяснений по интересующему Вас вопросу Нижне-Обское БВУ рекомендует в соответствии со ст. 26 Водного кодекса Российской федерации обратиться в уполномоченный орган исполнительной власти Субъекта РФ. Предоставление земельного участка в аренду не относится к компетенции Нижне-Обского БВУ.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Аверина Е.А.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41-37-24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5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Добрый день! Предприятие на территории Свердловской области осуществляет сброс сточных вод в водный объект (болото). По условиям Решения о предоставлении водного объекта в пользование необходимо проводить контроль качества воды в водном объекте. Контроль должен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проводится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 согласованной с НОБВУ \"Программе ведения регулярных наблюдений за водным объектом и его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зоной\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". Программой предложены 3 точки контроля: место сброса, фоновый и контрольный створы. Возникает вопрос, возможно ли проведение наблюдений на болоте и в какой форме должны проводиться такие наблюдения? Как на болоте определить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фоновый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контрольные створы? Что принимать за место сброса, если фактической точкой сброса является открытый магистральный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канал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идущий в болото?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Антон Путилов!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01.08.2012г. об осуществлении контроля качества сточных вод при сбросе в болото, Отдел водных ресурсов по Свердловской области Нижне-Обского бассейнового водного управления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 п. 16 постановления Правительства РФ от 10.04.2007г. № 219 «Об утверждении Положения об осуществлении государственного мониторинга водных объектов» водопользователи ведут учет объема забора (изъятия) водных ресурсов из водных объектов и объема сброса сточных вод и (или) дренажных вод, их качества; ведут регулярные наблюдения за водными объектами (их морфометрическими особенностями) и их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водоохранными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зонами по программе, согласованной с территориальными органами Федерального агентства водных ресурсов.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Размещение фоновых и контрольных створов производится с учетом необходимости анализа: природных условий среды; антропогенного воздействия; значимости объектов.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случае сброса сточных в болото необходимо вести наблюдения непосредственно за качеством сточных вод, сбрасываемых в водный объект.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Эти данные ежеквартально представляются в территориальные органы Федерального агентства водных ресурсов по формам и в сроки, утвержденные приказом МПР РФ № 205 от 08.07.2009г. «Порядок ведения собственниками водных объектов и водопользователями учета объема забора (изъятия) водных ресурсов из водных объектов и объема сброса сточных вод и (или) дренажных вод, их качества».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руководителя - Нижне-Обского БВУ-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Свердловской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О.В. Гетманская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08.08.2012г.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6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>Здравствуйте! Куда нужно обратиться, чтобы получить следующую информацию: - о границах береговой линии (желательно с координатами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)о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Инышко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(г. Миасс Челябинской области); - о заключенных договорах водопользования указанным водным объектом.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Уважаемая Наталья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Каймин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30.08.2012г. о границах береговой линий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Инышко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(г. Миасс Челябинской области) и о заключенных договорах водопользования на право пользования участками акватории данного водного объекта, Отдел водных ресурсов по Челябинской области Нижне-Обского бассейнового водного управления сообщает: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Уровень воды в озере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Инышко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Челябинской области, по данным работ Челябинского педагогического института под руководством М.А. Андреевой («Паспортизация озер на территории Челябинской области», 1976г.) составляет 324,0 м в Балтийской системе высот. По вопросу границ береговой линии озера с координатами рекомендуем обратиться в организацию, имеющую лицензию на выполнение такого вида работ.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Государственную регистрацию прав пользования водными объектами в Государственном водном реестре на основании соответствующих разрешительных документов, на территории Челябинской области, осуществляет Отдел водных по Челябинской области Нижне-Обского бассейнового водного управления. По состоянию на 07.08.2012г. сообщаем что, права пользования акваторией озера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Инышко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 Государственном водном реестре не зарегистрированы.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 отдела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водных ресурсов по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Челябинской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области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О.В. Уткина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08.08.2012г.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7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>Можно ли сделать анализ воды частному лицу и сколько это будет стоить?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</w:t>
      </w:r>
      <w:proofErr w:type="gram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DE597A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запрос Самсоновой Екатерины от 17.07.2012г., о том можно ли сделать анализ воды частному лицу и сколько это будет стоить, Нижне- Обское БВУ сообщает, что: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Для получения разъяснений по интересующему Вас вопросу Нижне-Обское бассейновое водное управление Федерального агентства водных ресурсов рекомендует Вам обратиться в: - отдел аналитического контроля источников загрязнений филиала ФБУ «ЦЛАТИ по УФО» по Тюменской области, адрес: г. Тюмень, ул. Одесская, 27, т. (3452) 41-47-93; - центральная испытательная лаборатория ООО «Тюмень Водоканал», адрес: г. Тюмень, ул. 30 лет Победы, 31, т. (3452) 54-09-40.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Отдел регулирования водопользования,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т.41-48-77 17.07.2012г.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8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Здравствуйте, какие нужны документы для организации платной рыбалки, на искусственном водоёме (пруд 200 соток), в Челябинской области, в настоящее время пруд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разрушен плотина размыта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с чего начать??? Заранее благодарен.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Ваш запрос от 16.07.2012г. о том, какие необходимы документы для организации платной рыбалки на искусственном водоеме в Челябинской области, Нижне-Обское БВУ сообщает, что использование водных объектов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значения для целей рыболовства осуществляется в соответствии Федеральным законом «О рыболовстве и сохранении водных биологических ресурсов».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разъяснений по интересующему Вас виду деятельности Нижне-Обское БВУ рекомендует Вам обратиться в Отдел государственного контроля, надзора и охраны биологических ресурсов и среды их обитания по Челябинской области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территориального управления Федерального агентства по рыболовству (454080, г. Челябинск, ул. Труда, 157; т. 8(351) 263-36-85; 74gos@mail.ru).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17.07.2012г.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главный специалист-эксперт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т.41-48-77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79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Здравствуйте. Подскажите, пожалуйста, координаты органа Нижне-Обского БВУ на территории Свердловской области, где можно получить консультацию по процедуре предоставления права пользования водным объектом, расположенным в Свердловской области? Заранее благодарен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Ваш вопрос отвечаем, что полномочия по предоставлению водных объектов или их частей, находящихся в федеральной собственности, в пользование на основании договоров водопользования и решений о предоставлении водного объекта в пользование осуществляет соответствующий орган исполнительной власти субъекта Российской Федерации, на территории которого расположен водный объект, согласно ст.26 Водного кодекса Российской Федерации.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территории Свердловской области таким органом является Министерство природных ресурсов Свердловской области, адрес: 620004,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г. Екатеринбург, ул. Малышева, д. 101, т. 8 (343) 371-99-50.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Консультацию по процедуре предоставления права пользования водным объектом, находящимся в федеральной собственности, можно получить в Отделе водных ресурсов по Свердловской области Нижне-Обского бассейнового водного управления, адрес: 620014, . Екатеринбург, ул.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Вайнера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д. 55,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219, т. 8 (343) 257-21-73.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Отдел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главный специалист-эксперт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т.41-13-57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16.07.2012г.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0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Я являюсь студентом Тюменского государственного университета, специальности \"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геоэкология\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", квалификации \"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гидроэкология\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", пишу дипломную работу на тему \"Проблема устойчивого водопользования Казанского района\". Мне необходимы данные о водопользовании Казанского района, 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данные об объемах водозабора и водосброса за последние 10 лет. Сначала я обратился в Департамент экологии и недропользования, там мне сказали, что таких данных у них нет, и посоветовали обратиться в Вашу организацию, ссылаясь на то, что организации-водопользователи Казанского района напрямую отчитываются перед Вами. Хотелось бы узнать,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ли получить данную информацию?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На Ваш вопрос сообщаем, что за получением обобщенных данных об использовании воды по форме № 2-Т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П(</w:t>
      </w:r>
      <w:proofErr w:type="spellStart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за 10 лет по Казанскому району Тюменской области Вам необходимо подойти в отдел водных ресурсов по Тюменской области по адресу г. Тюмень ул. Одесская 27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204.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Дополнительно уведомляем, что на сайте Нижне-Обского БВУ (вкладка Водопользовани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Информация о предоставлении водных объектов в пользование – информация о предоставлении водных объектов в пользование на основании договоров водопользования и решений о предоставлении водного объекта в пользование по зоне деятельности Нижне-Обского БВУ ) размещена информация о предоставлении водных объектов в пользование на основании договоров водопользования и решений о предоставлении водного объекта в пользование за период 2007-2012 года.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 отдела водных ресурсов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 по Тюменской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Чикишева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М.М.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06.07.2012 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1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Здравствуйте! Могут ли ограничить мою свободу перемещения и нахождения с целью отдыха (не рыбалка) на берегах природных водоемов, арендаторы территорий? на какие статьи ссылаться?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На Ваш вопрос Нижне-Обское БВУ сообщает, что: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п.6, 8 статьей 6 «Водного кодекса Российской Федерации» от 03.06.2006г. № 74-ФЗ: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полоса земли вдоль береговой линии водного объекта общего пользования (береговая полоса) предназначается для общего пользования;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ширина береговой полосы: водных объектов общего пользования составляет 20м; каналов, а также рек и ручьев, протяженность которых от истока до устья не более чем 10км – 5м;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02.07.2012г.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2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>нужно ли отчитываться по 2 -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тп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если забор морской воды есть а выпуска обратно в бухту нет, выпуск идет в сети поселка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>Уважаемый Анатолий!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Нижне-Обское бассейновое водное управление сообщает следующее: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согласно ст.5 Водного кодекса РФ от 03.06.2006г. №74-ФЗ (далее – Кодекс) в перечень поверхностных водных объектов включены моря или их отдельные части.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Использование водных объектов водопользователями (ст.39 Кодекса) предусматривает ведение в установленном порядке учёта объёма забора (изъятия) водных ресурсов из водных объектов, независимо, есть выпуск сточных вод, или нет (передача в другие сети).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связи с этим, сведения об использовании морской воды по форме №2ТП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представлять нужно.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Вместе с тем, обращаем Ваше внимание, что физические и юридические лица приобретают право пользования поверхностными водными объектами в соответствии с нормами главы 3 Кодекса, то есть на основании договоров водопользования, в случаях забора (изъятия) водных ресурсов из поверхностных водных объектов, где оговариваются условия водопользования, в том числе и по учёту объёма забора (изъятия) водных ресурсов.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 -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Ковязина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Л.Ф., (3452) 41-13-57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02.07.2012г.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3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Предприятием при прокладке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нефтеконденсатопровода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планируется осуществить 3 перехода через реки расположенные в ЯНАО. Переход планируется осуществлять траншейным методом с заглублением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нефтеконденсатопровода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не менее 1.5 метра от естественных отметок дна.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Вопросы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: - с какими ведомствами необходимо согласовать данные переходы? - нужно ли предприятию заключать договор водопользования пересекаемых водных объектов, и с кем?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Уважаемый Игнат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Саловатович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20.06.2012г. Нижне-Обское БВУ поясняет: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 соответствии с п. 5 ч. 2 ст. 11 Водного кодекса Российской Федерации от 03.06.2006г. № 74-ФЗ (далее – ВК РФ) строительство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 осуществляется на основании решений о предоставлении водных объектов в пользование.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Полномочия в области предоставления водных объектов или их частей, находящихся в федеральной собственности и расположенных на территории субъектов Российской Федерации, в пользование на основании договоров водопользования или решений о предоставлении водных объектов в пользование, а так же осуществления мер по их охране переданы органам государственной власти субъектов Российской Федерации (п. 1 ч. 1 ст. 26 ВК РФ).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 соответствии с Административным регламентом по предоставлению органами государственной власти субъектов РФ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решений о предоставлении водных объектов в пользование, утвержденным приказом Министерства природных ресурсов и экологии РФ от 14.09.2011г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 № 763 при принятии решения о предоставления водного объекта в пользование, уполномоченный орган государственной власти субъекта РФ обеспечивает согласование условий водопользования с заинтересованными исполнительными органами государственной власти, перечень которых определяется самим уполномоченным органом в зависимости от цели намечаемого водопользования.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территории Ямало-Ненецкого автономного округа данные функции переданы Департаменту природно-ресурсного регулирования, лесных отношений и развития нефтегазового комплекса Ямало-Ненецкого автономного округа, который находится по адресу: 629008, ЯНАО, г. Салехард, ул. Матросова, д. 29, тел./факс (34922)4-46-30, 4-10-38.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Ведущий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Муталапова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Лилия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Саляхутдиновна</w:t>
      </w:r>
      <w:proofErr w:type="spellEnd"/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т/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(3452) 41-48-77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4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1963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ыл построен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рыбхоз на территории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Нагайбаксного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Чесменского районах Челябинской области со строительством ряда технологических прудов на речке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для рыболовства, входящие в состав Магнитогорского рыбозавода. Последним постановлением глав районов, земли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сельхозназначения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где расположен рыбхоз, предоставлены в аренду для рыболовства. Министерство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радиационной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экологической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безопастности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Челяб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. обл. выставляет водоемы на конкурс, объясняя, что это водоемы Федерального значения. Действует ли в пользу рыбхоза Водный кодекс ч.3 ст.11,ч.2 ст.8, Земельный кодекс ст.40, если нет, то мы вынуждены спустить воду с водоемов (согласно технологии водоемов, которые используются четыре месяца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году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,в</w:t>
      </w:r>
      <w:proofErr w:type="spellEnd"/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основном за счет паводковых вод), разобрать гидротехническое сооружение, согласно Водного кодекса РФ (ГТС на балансе рыбхоза) и земли тогда опять станут сельскохозяйственного назначения, что приведет к ликвидации рыбхоза. Данный вопрос касается всех рыбхозов Челябинской области.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Ваш запрос от 14.05.2012г. Нижне-Обское БВУ сообщает следующее: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По  состоянию на  31.05.2012 г. все  водоемы  на  территории муниципального  образования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Нагайбакский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муниципальный  район Челябинской  области  в  соответствии  с  частью 1 статьи 8 Водного  кодекса  Российской  Федерации  от  03.06.2006 г. № 74-ФЗ  (в  редакции  Федерального  закона от 19.07.2011 г. № 246-ФЗ) (далее -  ВК РФ)  находятся  в  собственности  Российской  Федерации (федеральной  собственности), за  исключением  случаев, установленных  частью 2 этой  же  статьи.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В  соответствии с </w:t>
      </w:r>
      <w:hyperlink r:id="rId15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 xml:space="preserve"> Положения о ведении государственного водного реестра, утвержденного  Постановлением  Правительства  Российской Федерации от 28.04.2007 г. № 253 «О порядке ведения государственного водного реестра», и приказом  Министерства  природных  ресурсов  Российской  Федерации  от  21.08.2007 г.  № 214 «Об  утверждении  порядка представления и состава  сведений, представляемых органами местного самоуправления, для внесения в государственный водный реестр», зарегистрированным в Минюсте РФ 15 ноября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2007 г. за № 10493, муниципальное образование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Нагайбакский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муниципальный  район обязано ежегодно в срок до 15 февраля года, следующего за отчетным,  актуализированными по состоянию на 1 января года, представлять  в  отдел  водных  ресурсов  по  Челябинской  области Нижне-Обского  бассейнового  водного  управления (далее - ОВР)  сведения  по формам  приложения 2  к  приказу (в том  числе  сведения о водных объектах, находящихся в собственности муниципального образования).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  текущий  день  такие  сведения  в  ОВР  не  представлены.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Используемые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Темир-Зингейским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  рыбхозом для целей рыболовства и  рыбоводства  пруды (оз.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пруд  на 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не  попадают под действие  части  2 статьи 8 ВК РФ в  связи  с  невозможностью  формирования  единого  земельного  участка в  соответствии  с  частью 4 этой  же  статьи, так  как  расположены  на  водотоке (р.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  в  соответствии  со  ст. 102 Земельного  кодекса  РФ от  25.10.2001 г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. №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166-ФЗ в  редакции  Федерального  закона от 19.07.2011 г. № 246-ФЗ образует земли  водного фонда, на  которых не осуществляется образование земельных участков) и являются  в  соответствии  с  частью 1 этой  же  статьи  федеральными  водными  объектами.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Следовательно, земли  под оз.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  и  прудом  на 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являются  землями  водного 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фонда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  и  отнесение  их  к  землям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сельхозназначения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  не  соответствует действующим  Земельному  и  Водному  кодексам.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Как земли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сельхозназначения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Темир-Зингейскому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  рыбхозу  могут  быть  переданы земли, на  которых  построены  зимовальные  пруды  (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пруды-копани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, не  имеющие  гидравлической  связи  с  рекой) и  земли под 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хозпостройками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  ниже  плотины пруда  на 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 Использование  именно  этих  земель  возможно  в  соответствии  со  статьей 40 Земельного  кодекса.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  соответствии  с  пунктами 7 и 10 части 3 статьи 11  ВК РФ  не  требуется заключение  договора водопользования или  принятие  решения о  предоставлении  водного  объекта  в  пользование  для  воспроизводства водных  биологических  ресурсов  и  для  рыболовства, рыбоводства.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Однако  забор воды  с  применением  технических  средств  из  пруда на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Темир-Зингейка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  для  наполнения  зимовальных  прудов требует оформления  договора  водопользования в соответствии  с п. 1 ч. 1 ст. 11  ВК РФ.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  соответствии  с  частью 1 статьи  51  ВК РФ использование водных объектов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значения для целей рыболовства осуществляется в соответствии с </w:t>
      </w:r>
      <w:hyperlink r:id="rId16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законодательством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 xml:space="preserve"> о рыболовстве и сохранении водных биологических ресурсов. Эта статья имеет отсылочный характер к законодательству о рыболовстве и сохранении водных биологических ресурсов и  не  входит  в компетенцию Нижне-Обского  бассейнового  водного  управления. Правовую основу данной сферы составляет </w:t>
      </w:r>
      <w:hyperlink r:id="rId17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Федеральный закон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20.12.2004 г. N 166-ФЗ "О рыболовстве и сохранении водных биологических ресурсов", ряд иных федеральных законов и законов субъектов Российской Федерации, указы Президента РФ и постановления Правительства РФ.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Заместитель руководителя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 - начальник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 по Челябинской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В.В. Середа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04.06.2012г.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5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 2009 года сброс ООО\"Аист \" был учтен в документах ООО \"ЕВРАЗ ВГОК\" (НДС и в разрешении на сброс )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анный НДС действует до 2013 года в части выпуска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Аиста,у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ВГОКа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есть новый НДС,ГДЕ Аиста нет. Как теперь быть Аисту , как получить разрешение 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сбросы,и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решение 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водопользование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то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начать делать.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Ваш вопрос сообщаем, что Нижне-Обским БВУ 23.07.2008 г. были утверждены НДС для ОАО «ВГОК» для выпусков №№ 1, 2, 3, 5, 12, 13 и 14, а также выпуска № 7 - для дочернего предприятия ООО «Аист» и выпуска № 11- для дочернего предприятия ООО «ВГОК-СРП». Срок действия НДС для выпуска № 7 – 31.12.2013 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14.05.2010 г. для ОАО «ВГОК» утверждены новые НДС по выпускам №№ 1, 2, 3, 5, 12 и 14.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НДС по выпуску № 7 для ООО «Аист» не отменялись и действуют до установленного срока – 31.12.2013г. Получение решения на водопользование и разрешения на сброс загрязняющих веществ осуществляется в соответствии с водным законодательством.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водного хозяйства Иванова О.Н.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тел.(3452) 41-48-60.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17.05.2012г.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6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Является ли охранная зона озера собственностью близлежащих частных огородов?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Земля в пределах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водного объекта может находиться в частной собственности, за исключением береговой полосы – полосы земли вдоль береговой линии, предназначенной для общего пользования и составляющей 20 м (ст.6 Водного Кодекса РФ).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Однако следует иметь в виду, что в границах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 водных объектов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 регламентируемый ст. 65 Водного Кодекса РФ.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уководителя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БВУ-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 по Тюменской области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Калинина Л.С.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24.04.2012г.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7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Необходимо ли запрашивать у Вас технические условия на проектные работы по прокладке кабелей ВОК вдоль проложенных через водные преграды (реки) нефтепродуктопроводы. О выдаче решения на использование водного объекта по Постановлению Правительства РФ №844 я знаю. А на стадии проектирования действия Заказчика непонятны. Спасибо.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Нижне-Обское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бассейновое водное управление технические условия на проектные работы, в том числе по прокладке кабелей ВОК вдоль проложенных через водные преграды (реки) нефтепродуктопроводов,  не предоставляет.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Водному кодексу РФ от 03.06.2006г. №74-ФЗ полномочия по предоставлению в пользование водных объектов или их частей, находящихся в федеральной собственности и расположенных на территории субъектов Российской Федерации, а также осуществление мер по их охране, передано органам государственной власти субъектов Российской Федерации.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Таким образом, с целью получения дополнительных разъяснений по поставленному вопросу, рекомендуем обратиться в орган исполнительной власти субъекта Российской Федерации, на территории которого планируется осуществление работ связанных с использованием поверхностных водных объектов для указанных целей.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27.04.2012г.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8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Здравствуйте!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Подскажите, куда необходимо направлять пакет документы для получения Договора на водопользование и Решения о предоставления водного объекта в пользование (для проведения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гидроиспытаний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водных объектах р. Бол.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Ледгей-Яха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Нярма-Яха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На Ваш запрос от 18.04.2012г. Нижне-Обское бассейновое водное управление сообщает, что пакеты документов для получения Договора водопользования и Решения о предоставлении водных объектов в пользование для проведения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гидроиспытаний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реках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Бол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едгей-Яха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Нярма-Яха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  необходимо направлять в Департамент природно-ресурсного регулирования, лесных отношений и развития нефтегазового комплекса Ямало-Ненецкого автономного округа по адресу: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629008, Ямало-Ненецкий автономный округ,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алехард, ул.Матросова, д.29,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Тел. (34922) 4-16-25. Тел/факс (34922) 4-46-30, 4-10-38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Русских Т.А., (3452) 41-48-77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23.04.2012г.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89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Здравствуйте, подскажите пожалуйста, к кому можно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обратиться?Для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моей работы необходимы данные по средним месячным расходам на двенадцати постах бассейна р. Иртыш с момента открытия по настоящее время, или до закрытия поста (некоторые посты расположены на территории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респ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азахстан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).С уважением, Романова Юлия!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Ваш запрос сообщаем, что наблюдения за гидрологическим режимом р. Иртыш ведутся организациями подведомственными Росгидромету.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постах, расположенных на территории Республики Казахстан, наблюдения ведутся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Казгидрометом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Запрашиваемым блоком информации по бассейну р. Иртыш на территории России располагает ФГБУ «Омский ЦГМС-Р».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Омской области С.В.Полев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06.04.2012.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0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Прошу проверить факт перехода в частную собственность водных объектов; пруда вместе с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впадающими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 него р. Теплой и р.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Кунгуркой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, расположенных на юго-западе села Горный Щит близ Екатеринбурга. Как следует из ответа Минприроды СО от 27.03.12г. данные водные объекты находятся в федеральной собственности, однако у меня есть информация, что данные объекты вошли в состав единого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землеьного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участка с кадастровым номером 66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41:0000000:102 как земли с/х назначения и приватизированы коммерческой структурой. Природоохранная прокуратура бездействует, Минприроды по СО и соответственно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Росимущество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 СО не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курсе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то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у них \"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укарали\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" водный объект.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Разберитесь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пожалуйста.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Отдел водных ресурсов по Свердловской области Нижне-Обского БВУ рассмотрев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Ваше обращение в Нижне-Обское БВУ о проверке факта перехода в частную собственность и неправомерности приватизации коммерческой структурой земельного участка с кадастровым номером 66 41:0000000:102, сообщает следующее: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По данным Управления Федеральной службы государственной регистрации, кадастра и картографии по Свердловской области (сведения для внесения в государственный водный реестр во исполнение приказа МПР России от 30 11.2007 г № 317) земельный участок с кадастровым номером 66:41:0000000:102 числится под плотиной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Горнощитского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 на р. Теплая в с Горный Щит, паводковым водосбросом и донным водоспуском и относится к землям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водного фонда на территории города Екатеринбурга Свердловской области.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2. По данным Министерства природных ресурсов Свердловской области, (сведения для внесения в государственный водный реестр во исполнение Приказа МПР России от 21.08.2007 г. № 215) гидротехническое сооружение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Горнощитского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 принято в казну Свердловской области постановлением Правительства Свердловской области от 26.10.2005 г. № 915-ПП.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3. Согласно статье 8 Водного кодекса Российской Федерации (74-ФЗ от 03.06.2006) водные объекты находятся в собственности Российской Федерации, то есть земли покрытые водой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Горнощитского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водохранилища находятся в собственности Российской Федерации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Заместитель руководителя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Нижне-Обского БВУ по Свердловской области О. В.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Гетманская</w:t>
      </w:r>
      <w:proofErr w:type="gramEnd"/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03.04.2012г.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1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Уважаемые сотрудники Управления! Просим Вас дать разъяснение о необходимости получения решений о предоставлении водного объекта в пользование, при капремонте и реконструкции подводных переходов линейной части магистральных газопроводах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конденсатопроводов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Если капремонт и реконструкция подводных переходов линейной части магистральных газопроводов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конденсатопроводов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связаны с изменением дна и берегов водных объектов, то, согласно п.5 ч.2 ст.11 ВК РФ от 03.06.2006г. №74-ФЗ необходимо получить решение о предоставлении водных объектов в пользование в органе исполнительной власти субъекта.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 Т.А. Русских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28.03.2012г.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2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Вопрос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Солнечногорском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районе есть река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Горетовка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. По внешнему виду в настоящее время на реку не очень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похожа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скорее ручей. Значится ли она в водном реестре и какая у нее береговая и охранная зона? В случае строительства жилых малоэтажных объектов в охранной зоне надо ли согласовывать проектную документацию с НОБВУ? Заранее благодарю за ответ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Ваш запрос от 01.03.2012 года сообщаем, что на территории деятельности Нижне-Обского бассейнового водного управления отсутствует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Солнечногорский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район и водный объект - река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Горетовка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интересующей Вас информации просим уточнить нахождение водного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объекта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обратится в соответствующее бассейновое водное управление Федерального агентства водных ресурсов.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Руководитель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В.П.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Камаева</w:t>
      </w:r>
      <w:proofErr w:type="spellEnd"/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05.03.2012г.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3" style="width:0;height:1.5pt" o:hralign="center" o:hrstd="t" o:hr="t" fillcolor="#a0a0a0" stroked="f"/>
        </w:pict>
      </w: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Добрый день, наша организация по оказанию коммунальных услуг владеет биологическими очистными сооружениями по очистке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хоз-бытовых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стоков со сбросом в водный объект.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Нужно ли в нашем случае прохождение экологической экспертизы для получения решения о предоставлении водного объекта в пользование? И второй вопрос: после одних очистных сооружений имеется сброс стоков в болото. Нужно ли получать решение о предоставлении водного объекта в пользование в данном случае?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соответствии со статьей 11 Водного Кодекса РФ, использование водного объекта с целью сброса сточных вод осуществляется на основании решения о предоставлении водных объектов в пользование.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 Постановлением Правительства от 30.12.2006 г. № 884 «О порядке подготовки и принятия решения о предоставлении водного объекта в пользование» прохождение экологической экспертизы для получения решения не требуется.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 более подробной информацией о получении решения о предоставлении водных объектов в пользование обращайтесь в орган исполнительной власти субъекта РФ, на территории которого расположен водный объект.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случае использования болота с целью сброса сточных вод также необходимо получить решение о предоставлении водного объекта в пользование, так как болото, в соответствии со статьей 5 Водного Кодекса относится к поверхностным водным объектам.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Насурдинова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Наталья Михайловна, специалист-эксперт отдела водного хозяйства Нижне-Обского БВУ 28.02.2012г.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4" style="width:0;height:1.5pt" o:hralign="center" o:hrstd="t" o:hr="t" fillcolor="#a0a0a0" stroked="f"/>
        </w:pict>
      </w:r>
    </w:p>
    <w:p w:rsidR="003531D3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При защите отчета ФАВР НОБВУ в отделе водных ресурсов по ХМАО-Югре было сказано, нашему предприятию необходимо заполнить на Вашем сайте отчет 2ТП-Водхоз. Не могу туда зайти необходимо специальное разрешение, необходима ли электронная подпись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ак вообще заполняется этот отчет?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Добрый день, Ирина!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Вашему вопросу сообщаем: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сайте Нижне-Обского бассейнового водного управления размещена форма федерального статистического наблюдения №2-ТП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и указания по её заполнению, утверждённые приказом Росстата от 19 октября 2009 г. №230 (гиперссылка на официальный сайт БВУ, где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размещены указанные документы: http://www.nobwu.ru/index.php?option=com_content&amp;view=article&amp;id=55&amp;Itemid=45).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подготовки отчета по форме №2-ТП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Вам необходимо сохранить указанные документы на жестком диске или дискете, заполнить форму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в соответствии с указаниями по её заполнению и представить в отдел водных ресурсов по месту осуществляемого водопользования. Дополнительных разрешений для сохранения документов не требуется.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13.01.2012г.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Герасименко Н.Л.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(3452) 41-48-77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5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Заявление Челябинская область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Красноармейский район , ООО \"Привада\" основной вид деятельности - товарное рыбоводство , договоры пользования водоёмами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Шуранкуль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, Травное , Страшное , Лебяжье с 2000 года. В июне 2009 года в адрес Нижне-Обского БВУ подано заявление со всеми приложениями о продлении договора пользования в целях товарного рыбоводства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но до настоящего времени никакого решения со стороны бассейнового управления не было принято . По мнению Красноармейского суда на основании п.2 ст.621 Гражданского кодекса РФ договор считается продленным на тех же условиях на неопределенный срок 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На основании этого ООО \"Привада\" продолжает свою хозяйственную деятельность в целях товарного рыбоводства на выше указанных водоёмах. По плану рыбоводных работ 20 мая 2011 года было нашим предприятием было проведено зарыбление оз.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Шуранкуль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личинкой пеляди в количестве 1 млн. штук и мальком муксуна и нельмы по 500 штук каждого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Общий же запас товарной рыбы находящейся в арендованных водоемах на сегодняшний день по данным налоговых органов составляет более 12 млн. рублей 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Данное обстоятельство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отсутствие надлежащим образом оформленного продления договора и наличие большого запаса товарной рыбы ) послужило причиной для возникновения злоупотреблений со стороны некоторых представителей государственных органов с целью завладения права на пользование вышеперечисленными водоемами путем лишения права ООО \"Привада\" на ведение хозяйственной деятельности в области товарного рыбоводства. Путем фальсификации документов о принадлежности водоёмов фактически организован рейдерский захват имущества предприятия в виде товарной рыбы находящейся в водоемах. Главным аргументом при использовании противоправных действий со стороны начальника отдела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гос. контроля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, надзора, охраны водных биоресурсов и среды их обитания по Челябинской обл. Логинова Д.В. , инспектора рыбоохраны Макарова В.В. и начальника Красноармейского участка ГУП ООПТ по Челябинской обл.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Пестрикова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А.П. . является именно отсутствие надлежащим образом оформленного договора между ООО \"Привада\" и Нижне-Обским БВУ о предоставлении в пользование водоемов с целью товарного рыбоводства и именно отсутствие решения со стороны Нижне-Обского БВУ, так как в соответствии с законодательством предприятием ООО \"Привада\" был направлен пакет документов о продлении срока действия договора своевременно и в полном объеме.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Так же по мнению же Заместителя руководителя БВУ по Челябинской обл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ереды В.В. препятствий для продления договора в целях товарного рыбоводства у нашего предприятия нет. Таким образом противоправными действиями некоторых должностных лиц Нижне-Обского БВУ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Красноармейского участка ГУП ООПТ и органов внутренних дел Красноармейского района нанесен существенный материальный ущерб нашему предприятию , и деятельность которого в настоящее время фактически парализована.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Прошу Вас разобраться в сложившейся ситуации и принять меры к устранению препятствий для производственной деятельности ООО \"Привада\" в целях товарного рыбоводства. Продлить, или же заключить новый договор на пользование водоёмами оз.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Шуранкуль</w:t>
      </w:r>
      <w:proofErr w:type="spellEnd"/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Травное,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Страшое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Лебяжье в целях товарного рыбоводства между ООО \"Привада\" и Нижне-Обским БВУ.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Уважаемый Олег Васильевич!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На Ваш запрос от 13.12.2011г. Нижне-Обское бассейновое водное управление сообщает следующее: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во-первых, с 01.01.2007г. введен в действие новый Водный кодекс Российской Федерации №74-ФЗ (далее – водный кодекс РФ). В соответствии с п.3 ст.11 Водного кодекса РФ не предусмотрено предоставление водных объектов в пользование на основании договора водопользования или принятия решения о предоставлении водного объекта в пользование в случае, если водный объект используется для рыболовства, рыбоводства;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во-вторых, в адрес Нижне-Обского БВУ в июне 2009 года не поступало заявление со всеми приложениями о продлении договора пользования в целях товарного рыбоводства от предприятия ООО «Привада» (журнал входящей документации за 2009 год);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в-третьих, в соответствии с постановлением Правительства Российской Федерации от 14.02.2009г. №139 установлены Правила организации и проведения конкурса на право заключения договора  о предоставлении рыбопромыслового участка для осуществления товарного рыбоводства. Организатором конкурса является орган государственной власти субъекта Российской Федерации.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Исходя из вышеизложенного, Нижне-Обское БВУ не имеет полномочий по заключению договоров на пользование водоёмами оз.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Шуранкуль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оз. Травное, оз. Страшное и оз. Лебяжье в целях товарного рыбоводства.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переоформления договора для целей товарного рыбоводства Вам необходимо обратиться в Министерство по радиационной и экологической безопасности Челябинской области по адресу: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елябинск, проспект Ленина, 57, тел.: 8(351)264-66-80.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Начальник 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Ковязина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Л.Ф., (3452) 41-13-57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15.12.2011г.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6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Предприятие имеет лицензию на забор воды из скважин. Обязано ли предприятие отчитаться по форме 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за 2011 год с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пердоставлением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формы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Челябинскнедра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(ул. Блюхера,8 а). Если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нет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,т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основании какого регламентирующего документа?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На Ваш запрос отдел водных ресурсов по Челябинской области Нижне-Обского БВУ сообщает, что в соответствии с приказом Росстата от 19 октября 2009 г. №230 сведения об использовании воды по форме №2-тп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предоставляют все юридические лица и индивидуальные предприниматели (далее респонденты) осуществляющие забор воды из водных объектов в объеме 50 м3 в сутки и более.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Респонденты предоставляют сведения за отчетный год по форме №2-тп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водхоз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 в территориальные органы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Росводресурсов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 месту своей деятельности (в отдел водных ресурсов по Челябинской области Нижне-Обского БВУ).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Старший специалист 1 разряда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водных ресурсов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по Челябинской области Н.В.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Мужеляк</w:t>
      </w:r>
      <w:proofErr w:type="spell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13.12.2011г.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7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Какова прибрежная 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водоохранная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полоса у пруда(водохранилища) и р. Ай на территории г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уса, Челябинской области?  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При выделении земельного участка в аренду какое необходимо согласование с вашим управлением при строительстве жилого дома на этом участке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В соответствии со ст. 65 Водного кодекса Российской Федерации от 03.06.2006 г. № 74-ФЗ в редакции от 14.07.2008 г. № 118-ФЗ (далее ВК РФ) 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реки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й составляет 200 м, при ширине прибрежной защитной полосы 50 м от среднемноголетнего уреза </w:t>
      </w: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воды в реке. Ширина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водоохранной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зоны водохранилища на р.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Куса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(Кусинский городской пруд) составляет 200 м, при ширине прибрежной защитной полосы 50 м от нормального подпорного уровня (330,0 м БС).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Статьей 6 ВК РФ установлена 20 метровая береговая полоса (полоса земли вдоль береговой линии водного объекта, предназначенная для общего пользования), в границах которой, в соответствии с п. 8 ст. 27 Земельного кодекса запрещена приватизация земельных участков.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Пунктом 16 статьи 65 ВК РФ в границах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водоохранных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Согласование строительства жилого дома на земельном участке в полномочия Нижне-Обского БВУ не входит.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руководителя Нижне-Обского БВУ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по Челябинской области В.В. Середа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24.11.2011г.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098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</w:t>
      </w:r>
      <w:r w:rsidRPr="00DE597A">
        <w:rPr>
          <w:rFonts w:ascii="Times New Roman" w:eastAsia="Times New Roman" w:hAnsi="Times New Roman" w:cs="Times New Roman"/>
          <w:lang w:eastAsia="ru-RU"/>
        </w:rPr>
        <w:t>Какие необходимы лицензии и разрешения для строительства УЗ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В(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рыбная автоматическая установка замкнутого водоснабжения)? УЗВ находиться в здании, вся рыба растет в бассейнах и идет на продажу.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Интересующая Вас информация, связанная с вопросами рыболовства и сохранения водных биоресурсов относится к компетенции территориальных органов Федерального агентства по рыболовству. В связи с этим, рекомендуем Вам обратиться за разъяснениями 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территориальное управление Федерального агентства по рыболовству, находящееся по адресу: 625016, г.Тюмень, ул. 30 лет Победы, д.52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Заместитель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Т.А. Русских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06.12.2011г.</w: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099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Предприятие имеет НДС, утвержденный до 2015 года, где концентрация по марганцу была выдана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Гидрометом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при разработке НДС по фону реки очень маленькая.  В данный момент (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Гидромет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) обещает увеличить концентрацию с 0,06 мг/л до 1,0 (по 2 выпускам из 6). Вопрос, а как быть предприятию, влечет ли это за собой снова разработку НДС или можно сделать корректировку его?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 соответствии с п. 14 «Методики разработки нормативов допустимого сброса веществ и микроорганизмов в водные объекты для водопользователей», утвержденной приказом МПР России 17.12.2007г. № 333, пересмотр и уточнение НДС осуществляется до истечения срока их действия и в случае изменения более чем на 20% фоновой концентрации в водном объекте.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пересмотра НДС Вам необходимо пересчитать норматив по марганцу, согласовать    его с территориальной службой по гидрометеорологии и мониторингу окружающей среды и территориальной службой по надзору в сфере природопользования. Для решения вопроса о внесении изменений в утвержденный НДС, водопользователю необходимо представить в территориальный орган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Росводресурсов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(БВУ) уточненный норматив по марганцу с вышеназванными согласованиями.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Ответ подготовила зам. начальника отдела водного хозяйства Нижне-Обского БВУ О. Н. Иванова, тел. 8(3452) 41-48-60.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0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Как узнать есть ли на земельном участке озеро, когда-то оно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было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но пересохло, могу ли я засеять это озеро? Как оформить присутствие или отсутствие озера?        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> В соответствии с п. 2 ст. 7 Земельного кодекса Российской Федерации от 25.10.2001г. № 136-ФЗ (далее – Земельный кодекс)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ст. 67 Земельного кодекса  «Своевременное выявление изменений состояния земель, оценка этих изменений, прогноз и выработку рекомендаций о предупреждении и об устранении последствий негативных процессов;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обеспечение граждан информацией о состоянии окружающей среды в части состояния земель» осуществляется федеральным органом исполнительной власти в рамках государственного мониторинга земель.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Государственный мониторинг земель осуществляют территориальные органы Федеральной службы земельного кадастра Российской Федерации совместно с органами исполнительной власти субъектов Российской Федерации и органами местного самоуправления, в соответствии с «</w:t>
      </w:r>
      <w:hyperlink r:id="rId18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Положение</w:t>
        </w:r>
      </w:hyperlink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об осуществлении государственного мониторинга земель», утвержденным </w:t>
      </w:r>
      <w:hyperlink r:id="rId19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 xml:space="preserve"> Правительства РФ от 28 ноября 2002 г. N 846.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Федеральным органом исполнительной власти,  осуществляющим функции по оказанию государственных услуг в сфере государственного мониторинга земель, является Федеральная служба государственной регистрации, кадастра и картографии (далее –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Росреестр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), в соответствии с п.1 «Положения 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Росреестре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», утвержденного постановлением Правительства Российской Федерации от 01.06.2009г. № 457.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Сведения о водных объектах, расположенных в пределах  земельного участка  содержатся в разделе «Реестр сведений о земельных участках» Государственного кадастра недвижимости, согласно п.п. 12 п. 63 «Порядка ведения государственного кадастра недвижимости», утвержденного Приказом Министерства экономического развития Российской Федерации от 04.02.2010г. № 42.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Исходя из вышеизложенного, Нижне-Обское БВУ рекомендует Вам за информацией обратиться в территориальный орган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Росреестра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на территории которого расположен интересующий Вас земельный участок.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Отдел регулирования водопользования,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1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Предприятие передает воду для обеспечения холодной водой население города, бюджетных и промышленных предприятий. При заполнении формы \"Водохозяйственный баланс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предприятия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\" какие объемы отнести к хозяйственно-бытовым. производственным и переданным другим потребителям?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При составлении водохозяйственного баланса предприятия, передающего воду для обеспечения населения города, бюджетных и промышленных предприятий к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хозяйственно-бытовому водопотреблению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следует относить расходы воды на собственные хозяйственно-бытовые нужды предприятия и нужды населения (водоснабжение жилищного фонда); к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производственному водопотреблению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– расход воды на собственные производственные нужды предприятия (водоподготовка, промывка фильтров и т.п.). К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передаче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воды на нужды других потребителей относятся расходы воды на потребителей, не состоящих на балансе предприятия, для которого устанавливается лимит забора воды, но получающих воду от него.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Зам.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-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Т.А. Русских                                                                                                                 26.07.2011г.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2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К кому обратиться в Омской области, чтобы получить право пользования водным объектом?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Полномочия по  предоставлению водных объектов или их частей, находящихся в федеральной собственности, в пользование на основании договоров водопользования  и решений о предоставлении водного объекта в пользование осуществляет соответствующий орган исполнительной власти субъекта Российской Федерации, на  территории которого расположен водный объект, согласно ст.26 Водного кодекса Российской Федерации.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 территории Омской области  таким органом является Министерство природных ресурсов и экологии Омской области, адрес: 644001, г. Омск, ул. Куйбышева, д. 63, т. 8 (3812) 77-03-81.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Отдел регулирования водопользования,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Баглаева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О.А., т.41-13-57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3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своем земельном участке сельскохозяйственного назначения (пастбища для выпаса овец) имеется небольшое болото и протекает ручей, я решил на месте болота выкопать пруд для водопоя овец и для рыбалки. Прошу ВАС разъясните, что необходимо сделать, куда обратиться и какие документы и согласования надо получить для этого. С уважением Виталий Захарович Свердловская область.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 В соответствии с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ч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.3 ст.11 Водного кодекса РФ при использовании водного объекта для рыболовства, а также для водопоя, проведения работ по уходу за сельскохозяйственными животными оформление права пользования на водный объект не требуется.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Права собственников земельных участков на использование земельных участков уточнены в Земельном кодексе. Согласно ст.40 Земельного кодекса РФ собственник земельного участка имеет право, в частности: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использовать в установленном порядке для собственных нужд имеющиеся на земельном участке общераспространённые полезные ископаемые, пресные подземные воды, а также пруды, обводнённые карьеры в соответствии с законодательством РФ;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- возводить жилые, производственные, культурно-бытовые и иные здания, строения,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- проводить в соответствии с разрешённым использованием оросительные, осушительные,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культуртехнические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другие мелиоративные работы,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строить пруды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дополнительной информации по интересующим Вас вопросам рекомендуем обратиться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 сфере земельных отношений исполнительный орган государственной власти по месту нахождения земельного участка, на котором планируется строительство пруда.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Зам. начальника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-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Т.А. Русских                                                                                                                 28.06.2011г.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4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своем участке земли сельскохозяйственного назначения я решил выкопать пруд для рыбалки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делал проект этого водоема. обошел многие инстанции в том числе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россельхознадзор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>, департамент природопользования. природоохранная прокуратура запрещает мне копать пруд толком не обосновывая причины. ведь разведение рыбы является сельскохозяйственной деятельностью. очень прошу ВАС разъясните мне пожалуйста кто прав. и какие именно документы и согласования надо получить. имеет ли право местная администрация сельского поселения наложить запрет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уважением Сергей. Тверская область.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Ответ: </w:t>
      </w:r>
    </w:p>
    <w:p w:rsidR="006E68A4" w:rsidRPr="00DE597A" w:rsidRDefault="006E68A4" w:rsidP="00DE597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Строительство прудов (обводнённых карьеров) в границах земельных участков без использования водных объектов нормами Водного кодекса РФ не регулируется. </w:t>
      </w:r>
    </w:p>
    <w:p w:rsidR="006E68A4" w:rsidRPr="00DE597A" w:rsidRDefault="006E68A4" w:rsidP="00DE597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40 Земельного кодекса РФ, собственник земельного участника имеет право возводить сооружения, к которым относится пруд, в соответствии с целевым назначением участка и его разрешенным использованием с соблюдением требований градостроительных регламентов, экологических, строительных, санитарно-гигиенических и иных правил и нормативов.</w:t>
      </w:r>
    </w:p>
    <w:p w:rsidR="006E68A4" w:rsidRPr="00DE597A" w:rsidRDefault="006E68A4" w:rsidP="00DE597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Права на землю могут быть ограничены по основаниям, предусмотренным Земельным кодексом РФ или иным федеральным законом. Перечень ограничений прав на землю приведен в п.2 ст.56 Земельного кодекса РФ и не является исчерпывающим.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hyperlink r:id="rId20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п.3 ст.56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 xml:space="preserve"> Земельного кодекса РФ ограничения прав на землю </w:t>
      </w:r>
      <w:r w:rsidRPr="00DE597A">
        <w:rPr>
          <w:rFonts w:ascii="Times New Roman" w:eastAsia="Times New Roman" w:hAnsi="Times New Roman" w:cs="Times New Roman"/>
          <w:u w:val="single"/>
          <w:lang w:eastAsia="ru-RU"/>
        </w:rPr>
        <w:t>могут устанавливаться органами государственной власти или органами местного самоуправления, а в спорных случаях - на основании вступившего в законную силу решения суда</w:t>
      </w:r>
      <w:r w:rsidRPr="00DE597A">
        <w:rPr>
          <w:rFonts w:ascii="Times New Roman" w:eastAsia="Times New Roman" w:hAnsi="Times New Roman" w:cs="Times New Roman"/>
          <w:lang w:eastAsia="ru-RU"/>
        </w:rPr>
        <w:t>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Кроме того, права на использование земельных участков, в том числе в части строительства прудов, могут быть ограничены в связи с резервированием земель для государственных или муниципальных нужд (ст. 56.1 Земельного кодекса РФ).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Для получения дополнительной информации по интересующим Вас вопросам рекомендуем обратиться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уполномоченный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в сфере земельных отношений исполнительный орган государственной власти по месту нахождения земельного участка, на котором планируется строительство пруда.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03.06.2011 г.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главный специалист-эксперт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отдела регулирования водопользования -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Н.Л.Герасименко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05" style="width:0;height:1.5pt" o:hralign="center" o:hrstd="t" o:hr="t" fillcolor="#a0a0a0" stroked="f"/>
        </w:pic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3531D3" w:rsidRDefault="003531D3" w:rsidP="00DE597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3531D3" w:rsidRDefault="003531D3" w:rsidP="00DE597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Какие нормативные документы, методические рекомендации используются при выполнении </w:t>
      </w:r>
      <w:proofErr w:type="spellStart"/>
      <w:r w:rsidRPr="00DE597A">
        <w:rPr>
          <w:sz w:val="22"/>
          <w:szCs w:val="22"/>
        </w:rPr>
        <w:t>руслорегулирующих</w:t>
      </w:r>
      <w:proofErr w:type="spellEnd"/>
      <w:r w:rsidRPr="00DE597A">
        <w:rPr>
          <w:sz w:val="22"/>
          <w:szCs w:val="22"/>
        </w:rPr>
        <w:t xml:space="preserve"> и берегоукрепительных работ некапитального характера малых рек?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 xml:space="preserve">Ответ: </w:t>
      </w:r>
      <w:r w:rsidRPr="00DE597A">
        <w:rPr>
          <w:sz w:val="22"/>
          <w:szCs w:val="22"/>
        </w:rPr>
        <w:t xml:space="preserve">К работам некапитального характера при выполнении </w:t>
      </w:r>
      <w:proofErr w:type="spellStart"/>
      <w:r w:rsidRPr="00DE597A">
        <w:rPr>
          <w:sz w:val="22"/>
          <w:szCs w:val="22"/>
        </w:rPr>
        <w:t>руслорегулирующих</w:t>
      </w:r>
      <w:proofErr w:type="spellEnd"/>
      <w:r w:rsidRPr="00DE597A">
        <w:rPr>
          <w:sz w:val="22"/>
          <w:szCs w:val="22"/>
        </w:rPr>
        <w:t xml:space="preserve"> и берегоукрепительных работ относится: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- дноуглубление;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- расчистка и спрямление русел рек;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- террасирование склонов;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- </w:t>
      </w:r>
      <w:proofErr w:type="spellStart"/>
      <w:r w:rsidRPr="00DE597A">
        <w:rPr>
          <w:sz w:val="22"/>
          <w:szCs w:val="22"/>
        </w:rPr>
        <w:t>уполаживание</w:t>
      </w:r>
      <w:proofErr w:type="spellEnd"/>
      <w:r w:rsidRPr="00DE597A">
        <w:rPr>
          <w:sz w:val="22"/>
          <w:szCs w:val="22"/>
        </w:rPr>
        <w:t xml:space="preserve"> откосов.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sz w:val="22"/>
          <w:szCs w:val="22"/>
        </w:rPr>
        <w:t>При</w:t>
      </w:r>
      <w:proofErr w:type="gramEnd"/>
      <w:r w:rsidRPr="00DE597A">
        <w:rPr>
          <w:sz w:val="22"/>
          <w:szCs w:val="22"/>
        </w:rPr>
        <w:t xml:space="preserve"> проектирование вышеназванных работ применяются те же нормативные документы, что и для капитального строительства.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Ответ подготовила: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Иванова Ольга Николаевна, зам. начальника отдела водного хозяйства Нижне-Обского БВУ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17.05.2011г.</w:t>
      </w:r>
      <w:r w:rsidR="003531D3" w:rsidRPr="003531D3">
        <w:t xml:space="preserve"> </w:t>
      </w:r>
      <w:r w:rsidR="003531D3" w:rsidRPr="00082D92">
        <w:pict>
          <v:rect id="_x0000_i1106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3531D3" w:rsidRDefault="003531D3" w:rsidP="00DE597A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 xml:space="preserve">Вопрос: </w:t>
      </w:r>
      <w:r w:rsidRPr="00DE597A">
        <w:rPr>
          <w:sz w:val="22"/>
          <w:szCs w:val="22"/>
        </w:rPr>
        <w:t xml:space="preserve">Отбирала пробы снега в конце марта на </w:t>
      </w:r>
      <w:proofErr w:type="spellStart"/>
      <w:r w:rsidRPr="00DE597A">
        <w:rPr>
          <w:sz w:val="22"/>
          <w:szCs w:val="22"/>
        </w:rPr>
        <w:t>Шершневском</w:t>
      </w:r>
      <w:proofErr w:type="spellEnd"/>
      <w:r w:rsidRPr="00DE597A">
        <w:rPr>
          <w:sz w:val="22"/>
          <w:szCs w:val="22"/>
        </w:rPr>
        <w:t xml:space="preserve"> водохранилище у плотины, там была запретная зона. Сколько она составляет? Где это вообще прописано?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  <w:r w:rsidRPr="00DE597A">
        <w:rPr>
          <w:sz w:val="22"/>
          <w:szCs w:val="22"/>
        </w:rPr>
        <w:t xml:space="preserve"> Оперативное управление гидротехническими сооружениями </w:t>
      </w:r>
      <w:proofErr w:type="spellStart"/>
      <w:r w:rsidRPr="00DE597A">
        <w:rPr>
          <w:sz w:val="22"/>
          <w:szCs w:val="22"/>
        </w:rPr>
        <w:t>Шершневского</w:t>
      </w:r>
      <w:proofErr w:type="spellEnd"/>
      <w:r w:rsidRPr="00DE597A">
        <w:rPr>
          <w:sz w:val="22"/>
          <w:szCs w:val="22"/>
        </w:rPr>
        <w:t xml:space="preserve"> водохранилища закреплено за ФГУ по эксплуатации водохранилищ Челябинской области. С целью безопасного и устойчивого функционирования гидротехнических сооружений </w:t>
      </w:r>
      <w:proofErr w:type="spellStart"/>
      <w:r w:rsidRPr="00DE597A">
        <w:rPr>
          <w:sz w:val="22"/>
          <w:szCs w:val="22"/>
        </w:rPr>
        <w:t>Шершневского</w:t>
      </w:r>
      <w:proofErr w:type="spellEnd"/>
      <w:r w:rsidRPr="00DE597A">
        <w:rPr>
          <w:sz w:val="22"/>
          <w:szCs w:val="22"/>
        </w:rPr>
        <w:t xml:space="preserve"> водохранилища совместно с УВО при УВД по Челябинской области  организован стационарный пост №1. </w:t>
      </w:r>
      <w:proofErr w:type="gramStart"/>
      <w:r w:rsidRPr="00DE597A">
        <w:rPr>
          <w:sz w:val="22"/>
          <w:szCs w:val="22"/>
        </w:rPr>
        <w:t xml:space="preserve">Граница поста охраны проходит по огражденной территории от запасной </w:t>
      </w:r>
      <w:r w:rsidRPr="00DE597A">
        <w:rPr>
          <w:sz w:val="22"/>
          <w:szCs w:val="22"/>
        </w:rPr>
        <w:lastRenderedPageBreak/>
        <w:t xml:space="preserve">калитки в сторону улицы Худякова до правого берега реки Миасс, проезжая часть от начала тела плотины со стороны улицы Худякова до КПМ  ГИБДД; огражденный периметр тела плотины со стороны КПМ ГИБДД от въездных ворот до левого берега р. Миасс; 50 метров водной глади </w:t>
      </w:r>
      <w:proofErr w:type="spellStart"/>
      <w:r w:rsidRPr="00DE597A">
        <w:rPr>
          <w:sz w:val="22"/>
          <w:szCs w:val="22"/>
        </w:rPr>
        <w:t>Шершневского</w:t>
      </w:r>
      <w:proofErr w:type="spellEnd"/>
      <w:r w:rsidRPr="00DE597A">
        <w:rPr>
          <w:sz w:val="22"/>
          <w:szCs w:val="22"/>
        </w:rPr>
        <w:t xml:space="preserve"> водохранилища.</w:t>
      </w:r>
      <w:proofErr w:type="gramEnd"/>
      <w:r w:rsidRPr="00DE597A">
        <w:rPr>
          <w:sz w:val="22"/>
          <w:szCs w:val="22"/>
        </w:rPr>
        <w:t xml:space="preserve">  Дислокация поста охраны ГТС </w:t>
      </w:r>
      <w:proofErr w:type="spellStart"/>
      <w:r w:rsidRPr="00DE597A">
        <w:rPr>
          <w:sz w:val="22"/>
          <w:szCs w:val="22"/>
        </w:rPr>
        <w:t>Шершневского</w:t>
      </w:r>
      <w:proofErr w:type="spellEnd"/>
      <w:r w:rsidRPr="00DE597A">
        <w:rPr>
          <w:sz w:val="22"/>
          <w:szCs w:val="22"/>
        </w:rPr>
        <w:t xml:space="preserve"> водохранилища утверждена начальником УВО УВД по </w:t>
      </w:r>
      <w:proofErr w:type="gramStart"/>
      <w:r w:rsidRPr="00DE597A">
        <w:rPr>
          <w:sz w:val="22"/>
          <w:szCs w:val="22"/>
        </w:rPr>
        <w:t>г</w:t>
      </w:r>
      <w:proofErr w:type="gramEnd"/>
      <w:r w:rsidRPr="00DE597A">
        <w:rPr>
          <w:sz w:val="22"/>
          <w:szCs w:val="22"/>
        </w:rPr>
        <w:t>. Челябинску и директором ФГУ по эксплуатации водохранилищ Челябинской области.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Ответ подготовила: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Иванова Ольга Николаевна, зам. начальника отдела водного хозяйства Нижне-Обского БВУ</w:t>
      </w:r>
    </w:p>
    <w:p w:rsidR="006E68A4" w:rsidRDefault="006E68A4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01.06.2011г.</w:t>
      </w:r>
      <w:r w:rsidR="003531D3" w:rsidRPr="003531D3">
        <w:t xml:space="preserve"> </w:t>
      </w:r>
      <w:r w:rsidR="003531D3" w:rsidRPr="00082D92">
        <w:pict>
          <v:rect id="_x0000_i1107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Скажите, пожалуйста, где ваш ближайший филиал к республике Алтай?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Уважаемая Елена!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На Ваш вопрос Нижне-Обское БВУ сообщает, что Алтайский край входит в зону деятельности Верхне-Обского БВУ, находящегося по адресу: 630087 г. Новосибирск, ул. Немировича-Данченко, д.167. Электронный адрес: </w:t>
      </w:r>
      <w:hyperlink r:id="rId21" w:history="1">
        <w:r w:rsidRPr="00DE597A">
          <w:rPr>
            <w:rStyle w:val="a5"/>
            <w:sz w:val="22"/>
            <w:szCs w:val="22"/>
          </w:rPr>
          <w:t>vobvu@vobvunsk.ru</w:t>
        </w:r>
      </w:hyperlink>
      <w:r w:rsidRPr="00DE597A">
        <w:rPr>
          <w:sz w:val="22"/>
          <w:szCs w:val="22"/>
        </w:rPr>
        <w:t>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Отдел водных ресурсов по Алтайскому краю, находится по адресу: 656056 г. Барнаул,                      ул. </w:t>
      </w:r>
      <w:proofErr w:type="gramStart"/>
      <w:r w:rsidRPr="00DE597A">
        <w:rPr>
          <w:sz w:val="22"/>
          <w:szCs w:val="22"/>
        </w:rPr>
        <w:t>Пролетарская</w:t>
      </w:r>
      <w:proofErr w:type="gramEnd"/>
      <w:r w:rsidRPr="00DE597A">
        <w:rPr>
          <w:sz w:val="22"/>
          <w:szCs w:val="22"/>
        </w:rPr>
        <w:t xml:space="preserve">, 61 , тел. 8(385-2) 63-22-00 63-22-47, эл. адрес </w:t>
      </w:r>
      <w:hyperlink r:id="rId22" w:history="1">
        <w:r w:rsidRPr="00DE597A">
          <w:rPr>
            <w:rStyle w:val="a5"/>
            <w:sz w:val="22"/>
            <w:szCs w:val="22"/>
          </w:rPr>
          <w:t>altaiwater@ab.ru/</w:t>
        </w:r>
      </w:hyperlink>
      <w:r w:rsidRPr="00DE597A">
        <w:rPr>
          <w:sz w:val="22"/>
          <w:szCs w:val="22"/>
        </w:rPr>
        <w:t>, начальник отдела КАРМАКОВ Владимир Иванович. По всем интересующим  вопросам вы можете обратиться по указанным адресам.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Default="006E68A4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 xml:space="preserve">Руководитель                                                                         </w:t>
      </w:r>
      <w:proofErr w:type="spellStart"/>
      <w:r w:rsidRPr="00DE597A">
        <w:rPr>
          <w:sz w:val="22"/>
          <w:szCs w:val="22"/>
        </w:rPr>
        <w:t>В.П.Камаева</w:t>
      </w:r>
      <w:proofErr w:type="spellEnd"/>
      <w:r w:rsidR="003531D3" w:rsidRPr="00082D92">
        <w:pict>
          <v:rect id="_x0000_i1108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 В указаниях к приказу N 230 от 19 октября 2009 г. написано, что ограничения для респондентов по объемам воды могут быть уменьшены ТО </w:t>
      </w:r>
      <w:proofErr w:type="spellStart"/>
      <w:r w:rsidRPr="00DE597A">
        <w:rPr>
          <w:sz w:val="22"/>
          <w:szCs w:val="22"/>
        </w:rPr>
        <w:t>Росводресурсов</w:t>
      </w:r>
      <w:proofErr w:type="spellEnd"/>
      <w:r w:rsidRPr="00DE597A">
        <w:rPr>
          <w:sz w:val="22"/>
          <w:szCs w:val="22"/>
        </w:rPr>
        <w:t xml:space="preserve"> с учетом местных условий. Меня интересует, есть ли такие ограничения для Тюменской области, конкретно для Ямало-Ненецкого автономного округа.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По Вашему вопросу сообщаем: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sz w:val="22"/>
          <w:szCs w:val="22"/>
        </w:rPr>
        <w:t>При сборе и обобщении статистической отчётности об использовании воды в 2010 году по форме 2-ТП (</w:t>
      </w:r>
      <w:proofErr w:type="spellStart"/>
      <w:r w:rsidRPr="00DE597A">
        <w:rPr>
          <w:sz w:val="22"/>
          <w:szCs w:val="22"/>
        </w:rPr>
        <w:t>водхоз</w:t>
      </w:r>
      <w:proofErr w:type="spellEnd"/>
      <w:r w:rsidRPr="00DE597A">
        <w:rPr>
          <w:sz w:val="22"/>
          <w:szCs w:val="22"/>
        </w:rPr>
        <w:t xml:space="preserve">) </w:t>
      </w:r>
      <w:proofErr w:type="spellStart"/>
      <w:r w:rsidRPr="00DE597A">
        <w:rPr>
          <w:sz w:val="22"/>
          <w:szCs w:val="22"/>
        </w:rPr>
        <w:t>Нижне-Обское</w:t>
      </w:r>
      <w:proofErr w:type="spellEnd"/>
      <w:r w:rsidRPr="00DE597A">
        <w:rPr>
          <w:sz w:val="22"/>
          <w:szCs w:val="22"/>
        </w:rPr>
        <w:t xml:space="preserve"> бассейновое водное управление руководствуется Статистическим инструментарием для организации </w:t>
      </w:r>
      <w:proofErr w:type="spellStart"/>
      <w:r w:rsidRPr="00DE597A">
        <w:rPr>
          <w:sz w:val="22"/>
          <w:szCs w:val="22"/>
        </w:rPr>
        <w:t>Росводресурсами</w:t>
      </w:r>
      <w:proofErr w:type="spellEnd"/>
      <w:r w:rsidRPr="00DE597A">
        <w:rPr>
          <w:sz w:val="22"/>
          <w:szCs w:val="22"/>
        </w:rPr>
        <w:t xml:space="preserve"> федерального статистического наблюдения об использовании воды, утверждённым приказом Минприроды России от 19 октября 2009 г. №230, в том числе и в части установки ограничений для респондентов по объемам воды.</w:t>
      </w:r>
      <w:proofErr w:type="gramEnd"/>
      <w:r w:rsidRPr="00DE597A">
        <w:rPr>
          <w:sz w:val="22"/>
          <w:szCs w:val="22"/>
        </w:rPr>
        <w:t xml:space="preserve"> Дополнительных ограничений для респондентов по объемам воды в субъектах зоны деятельности БВУ не установлено.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Главный специалист-эксперт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отдела регулирования водопользования Нижне-Обского БВУ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Герасименко Н.Л.</w:t>
      </w:r>
    </w:p>
    <w:p w:rsidR="006E68A4" w:rsidRDefault="006E68A4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(3452) 41-48-77</w:t>
      </w:r>
      <w:r w:rsidR="003531D3" w:rsidRPr="00082D92">
        <w:pict>
          <v:rect id="_x0000_i1109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Хочу поинтересоваться могу ли я взять в аренду или каким-нибудь другим способом приобрести не большой водоём для разведения карпового вида рыбы если да </w:t>
      </w:r>
      <w:proofErr w:type="gramStart"/>
      <w:r w:rsidRPr="00DE597A">
        <w:rPr>
          <w:sz w:val="22"/>
          <w:szCs w:val="22"/>
        </w:rPr>
        <w:t>то</w:t>
      </w:r>
      <w:proofErr w:type="gramEnd"/>
      <w:r w:rsidRPr="00DE597A">
        <w:rPr>
          <w:sz w:val="22"/>
          <w:szCs w:val="22"/>
        </w:rPr>
        <w:t xml:space="preserve"> как это делается и что для этого нужно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По Вашему вопросу поясняем: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lastRenderedPageBreak/>
        <w:t>Право пользования поверхностными водными объектами приобретается по основаниям и в порядке, которые установлены  главой 3 Водного кодекса Российской Федерации от 03.06.2006г. №74-ФЗ (далее – Водный кодекс РФ).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sz w:val="22"/>
          <w:szCs w:val="22"/>
        </w:rPr>
        <w:t>Согласно п.10 ч.3 ст.11 Водного кодекса РФ в случае, если водный объект  используется для цели рыбоводства (без забора (изъятия) водных ресурсов из водных объектов), оформление права пользования водным объектом не требуется (не требуется заключения договора водопользования или получения решения о принятия решения о предоставлении водного объекта в пользование).</w:t>
      </w:r>
      <w:proofErr w:type="gramEnd"/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Для получения дополнительных разъяснений по интересующему Вас виду деятельности Нижне-Обское БВУ рекомендует обратиться в </w:t>
      </w:r>
      <w:proofErr w:type="spellStart"/>
      <w:r w:rsidRPr="00DE597A">
        <w:rPr>
          <w:sz w:val="22"/>
          <w:szCs w:val="22"/>
        </w:rPr>
        <w:t>Нижнеобское</w:t>
      </w:r>
      <w:proofErr w:type="spellEnd"/>
      <w:r w:rsidRPr="00DE597A">
        <w:rPr>
          <w:sz w:val="22"/>
          <w:szCs w:val="22"/>
        </w:rPr>
        <w:t xml:space="preserve"> территориальное управление Федерального агентства по рыболовству, которое находится по адресу: 625016 Тюмень, ул.30 лет Победы, д.52, тел./факс (3452) 33-85-66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 Главный специалист-эксперт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отдела регулирования водопользования Нижне-Обского БВУ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Герасименко Н.Л.</w:t>
      </w:r>
    </w:p>
    <w:p w:rsidR="006E68A4" w:rsidRDefault="006E68A4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(3452) 41-48-77</w:t>
      </w:r>
      <w:r w:rsidR="003531D3" w:rsidRPr="00082D92">
        <w:pict>
          <v:rect id="_x0000_i1110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Дайте разъяснение: кто конкретно осуществляет мониторинг водного объекта, который входит в </w:t>
      </w:r>
      <w:proofErr w:type="spellStart"/>
      <w:r w:rsidRPr="00DE597A">
        <w:rPr>
          <w:sz w:val="22"/>
          <w:szCs w:val="22"/>
        </w:rPr>
        <w:t>Нижнеобский</w:t>
      </w:r>
      <w:proofErr w:type="spellEnd"/>
      <w:r w:rsidRPr="00DE597A">
        <w:rPr>
          <w:sz w:val="22"/>
          <w:szCs w:val="22"/>
        </w:rPr>
        <w:t xml:space="preserve"> бассейновый окру</w:t>
      </w:r>
      <w:proofErr w:type="gramStart"/>
      <w:r w:rsidRPr="00DE597A">
        <w:rPr>
          <w:sz w:val="22"/>
          <w:szCs w:val="22"/>
        </w:rPr>
        <w:t>г-</w:t>
      </w:r>
      <w:proofErr w:type="gramEnd"/>
      <w:r w:rsidRPr="00DE597A">
        <w:rPr>
          <w:sz w:val="22"/>
          <w:szCs w:val="22"/>
        </w:rPr>
        <w:t xml:space="preserve"> р. Миасс и </w:t>
      </w:r>
      <w:proofErr w:type="spellStart"/>
      <w:r w:rsidRPr="00DE597A">
        <w:rPr>
          <w:sz w:val="22"/>
          <w:szCs w:val="22"/>
        </w:rPr>
        <w:t>Шершневское</w:t>
      </w:r>
      <w:proofErr w:type="spellEnd"/>
      <w:r w:rsidRPr="00DE597A">
        <w:rPr>
          <w:sz w:val="22"/>
          <w:szCs w:val="22"/>
        </w:rPr>
        <w:t xml:space="preserve"> водохранилище.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По Вашему вопросу разъясняем: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В соответствии с Положением об осуществлении государственного мониторинга водных объектов, утверждённым постановлением Правительства Российской Федерации от 10.04.2007г. №219, осуществление государственного мониторинга водных объектов в части ведения регулярных наблюдений за количественными и качественными показателями состояния водных ресурсов возложено на Федеральную службу по гидрометеорологии и мониторингу окружающей среды. За интересующими Вас водными объектами (р</w:t>
      </w:r>
      <w:proofErr w:type="gramStart"/>
      <w:r w:rsidRPr="00DE597A">
        <w:rPr>
          <w:sz w:val="22"/>
          <w:szCs w:val="22"/>
        </w:rPr>
        <w:t>.М</w:t>
      </w:r>
      <w:proofErr w:type="gramEnd"/>
      <w:r w:rsidRPr="00DE597A">
        <w:rPr>
          <w:sz w:val="22"/>
          <w:szCs w:val="22"/>
        </w:rPr>
        <w:t xml:space="preserve">иасс и </w:t>
      </w:r>
      <w:proofErr w:type="spellStart"/>
      <w:r w:rsidRPr="00DE597A">
        <w:rPr>
          <w:sz w:val="22"/>
          <w:szCs w:val="22"/>
        </w:rPr>
        <w:t>Шершневским</w:t>
      </w:r>
      <w:proofErr w:type="spellEnd"/>
      <w:r w:rsidRPr="00DE597A">
        <w:rPr>
          <w:sz w:val="22"/>
          <w:szCs w:val="22"/>
        </w:rPr>
        <w:t xml:space="preserve"> водохранилищем) данные наблюдения ведёт </w:t>
      </w:r>
      <w:r w:rsidRPr="00DE597A">
        <w:rPr>
          <w:rStyle w:val="a6"/>
          <w:sz w:val="22"/>
          <w:szCs w:val="22"/>
        </w:rPr>
        <w:t>Челябинский центр по гидрометеорологии и мониторингу окружающей среды (Челябинский ЦГМС).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Нижне-Обское бассейновое водное управление ведёт наблюдение за подведомственными Федеральному агентству водных ресурсов гидротехническими сооружениями (в том числе расположенными  на </w:t>
      </w:r>
      <w:proofErr w:type="spellStart"/>
      <w:r w:rsidRPr="00DE597A">
        <w:rPr>
          <w:sz w:val="22"/>
          <w:szCs w:val="22"/>
        </w:rPr>
        <w:t>Шершневском</w:t>
      </w:r>
      <w:proofErr w:type="spellEnd"/>
      <w:r w:rsidRPr="00DE597A">
        <w:rPr>
          <w:sz w:val="22"/>
          <w:szCs w:val="22"/>
        </w:rPr>
        <w:t xml:space="preserve"> водохранилище), а также за объёмом  вод при водопотреблении и водоотведении на всех используемых для этой цели водных объектах.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Кроме того, наблюдения в рамках мониторинга водных объектов за р</w:t>
      </w:r>
      <w:proofErr w:type="gramStart"/>
      <w:r w:rsidRPr="00DE597A">
        <w:rPr>
          <w:sz w:val="22"/>
          <w:szCs w:val="22"/>
        </w:rPr>
        <w:t>.М</w:t>
      </w:r>
      <w:proofErr w:type="gramEnd"/>
      <w:r w:rsidRPr="00DE597A">
        <w:rPr>
          <w:sz w:val="22"/>
          <w:szCs w:val="22"/>
        </w:rPr>
        <w:t xml:space="preserve">иасс и </w:t>
      </w:r>
      <w:proofErr w:type="spellStart"/>
      <w:r w:rsidRPr="00DE597A">
        <w:rPr>
          <w:sz w:val="22"/>
          <w:szCs w:val="22"/>
        </w:rPr>
        <w:t>Шершневским</w:t>
      </w:r>
      <w:proofErr w:type="spellEnd"/>
      <w:r w:rsidRPr="00DE597A">
        <w:rPr>
          <w:sz w:val="22"/>
          <w:szCs w:val="22"/>
        </w:rPr>
        <w:t xml:space="preserve"> водохранилищем ведут все водопользователи, осуществляющие использование данных водных объектов на основании представленного в установленном порядке права водопользования.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начальник отдела регулирования водопользования</w:t>
      </w:r>
    </w:p>
    <w:p w:rsidR="006E68A4" w:rsidRDefault="006E68A4" w:rsidP="00DE597A">
      <w:pPr>
        <w:pStyle w:val="a3"/>
        <w:spacing w:before="0" w:beforeAutospacing="0" w:after="0" w:afterAutospacing="0"/>
      </w:pPr>
      <w:proofErr w:type="spellStart"/>
      <w:r w:rsidRPr="00DE597A">
        <w:rPr>
          <w:sz w:val="22"/>
          <w:szCs w:val="22"/>
        </w:rPr>
        <w:t>Нижне-Обского</w:t>
      </w:r>
      <w:proofErr w:type="spellEnd"/>
      <w:r w:rsidRPr="00DE597A">
        <w:rPr>
          <w:sz w:val="22"/>
          <w:szCs w:val="22"/>
        </w:rPr>
        <w:t xml:space="preserve"> БВУ - </w:t>
      </w:r>
      <w:proofErr w:type="spellStart"/>
      <w:r w:rsidRPr="00DE597A">
        <w:rPr>
          <w:sz w:val="22"/>
          <w:szCs w:val="22"/>
        </w:rPr>
        <w:t>Л.Ф.Ковязина</w:t>
      </w:r>
      <w:proofErr w:type="spellEnd"/>
      <w:r w:rsidR="003531D3" w:rsidRPr="00082D92">
        <w:pict>
          <v:rect id="_x0000_i1111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Вопрос:</w:t>
      </w:r>
      <w:r w:rsidRPr="00DE597A">
        <w:rPr>
          <w:sz w:val="22"/>
          <w:szCs w:val="22"/>
        </w:rPr>
        <w:t xml:space="preserve"> Прошу дать развёрнутую консультацию, о порядке действия рыболова-любителя, который имеет намерение рыбачить на берегу водоёма, который отдан под спортивно-любительское рыболовство. Каким образом арендатор должен предоставить рыболову путёвку, в случае если ни каких дополнительных услуг не требуется?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Ответ:</w:t>
      </w:r>
      <w:r w:rsidRPr="00DE597A">
        <w:rPr>
          <w:sz w:val="22"/>
          <w:szCs w:val="22"/>
        </w:rPr>
        <w:t xml:space="preserve"> На Ваш запрос от 29.03.2011г. Нижне-Обское бассейновое водное управление поясняет: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sz w:val="22"/>
          <w:szCs w:val="22"/>
        </w:rPr>
        <w:t>В соответствие с п. 10 ч. 3 ст. 11 Водного кодекса Российской Федерации от 03.06.2006г. №74-ФЗ, заключение договора водопользования или принятия решения о предоставлении водного объекта в пользование в случае, если водный объект используется для целей рыболовства, рыбоводства и охоты (без забора (изъятия) водных ресурсов из водного объекта), не требуется.</w:t>
      </w:r>
      <w:proofErr w:type="gramEnd"/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В компетенцию Нижне-Обского бассейнового водного управления не входит разъяснение порядка действий рыболовов-любителей.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lastRenderedPageBreak/>
        <w:t xml:space="preserve">Для получения развернутой консультации Вам необходимо обратиться в </w:t>
      </w:r>
      <w:proofErr w:type="spellStart"/>
      <w:r w:rsidRPr="00DE597A">
        <w:rPr>
          <w:sz w:val="22"/>
          <w:szCs w:val="22"/>
        </w:rPr>
        <w:t>Нижнеобское</w:t>
      </w:r>
      <w:proofErr w:type="spellEnd"/>
      <w:r w:rsidRPr="00DE597A">
        <w:rPr>
          <w:sz w:val="22"/>
          <w:szCs w:val="22"/>
        </w:rPr>
        <w:t xml:space="preserve"> территориальное управление Федерального агентства по рыболовству, расположенное по адресу: 625016, г. Тюмень, ул.30 лет Победы, д.52, телефон/факс (3452) 33-85-66.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 регулирования водопользования</w:t>
      </w:r>
    </w:p>
    <w:p w:rsidR="006E68A4" w:rsidRPr="00DE597A" w:rsidRDefault="006E68A4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 w:rsidRPr="00DE597A">
        <w:rPr>
          <w:sz w:val="22"/>
          <w:szCs w:val="22"/>
        </w:rPr>
        <w:t>Муталапова</w:t>
      </w:r>
      <w:proofErr w:type="spellEnd"/>
      <w:r w:rsidRPr="00DE597A">
        <w:rPr>
          <w:sz w:val="22"/>
          <w:szCs w:val="22"/>
        </w:rPr>
        <w:t xml:space="preserve"> Лилия </w:t>
      </w:r>
      <w:proofErr w:type="spellStart"/>
      <w:r w:rsidRPr="00DE597A">
        <w:rPr>
          <w:sz w:val="22"/>
          <w:szCs w:val="22"/>
        </w:rPr>
        <w:t>Саляхутдиновна</w:t>
      </w:r>
      <w:proofErr w:type="spellEnd"/>
    </w:p>
    <w:p w:rsidR="006E68A4" w:rsidRDefault="006E68A4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Т/</w:t>
      </w:r>
      <w:proofErr w:type="spellStart"/>
      <w:r w:rsidRPr="00DE597A">
        <w:rPr>
          <w:sz w:val="22"/>
          <w:szCs w:val="22"/>
        </w:rPr>
        <w:t>ф</w:t>
      </w:r>
      <w:proofErr w:type="spellEnd"/>
      <w:r w:rsidRPr="00DE597A">
        <w:rPr>
          <w:sz w:val="22"/>
          <w:szCs w:val="22"/>
        </w:rPr>
        <w:t xml:space="preserve"> (3452) 41-48-77</w:t>
      </w:r>
      <w:r w:rsidR="003531D3" w:rsidRPr="00082D92">
        <w:pict>
          <v:rect id="_x0000_i1112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Какими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,н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ормативными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документами регламентируется необходимость строительства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берегоукрепления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на водозаборах для ГРЭС из средних и малых рек притоков Оби,(из предположения что русло этих рек постоянно смещаются)?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Не зависимо от назначения водозаборного сооружения учёт руслоформирующих процессов, переработки берегов обязателен: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СНиП 2.04.02-84* "Водоснабжение.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Наржуные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сети и сооружения"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п. 5.82: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         выбор схемы и места расположения водозабора должен быть обоснован прогнозами: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         качества воды в источнике;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         переформирования русла или побережья;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         изменения границы вечномерзлых грунтов;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         гидротермического режима.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п.5.83: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           Не допускается размещать водоприемники в пределах зон движения судов, плотов, в зоне отложения и жильного движения донных наносов, в местах зимовья и нереста рыб, на участке возможного разрушения берега, скопления плавника и водорослей, а также возникновения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шугозажоров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и заторов.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СНиП 2.06.03-85 "Мелиоративные системы и сооружения":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          п.5.16. Водозаборные сооружения следует проектировать с учетом руслоформирующих процессов в сочетании с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русловыправительными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сооружениями.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        В соответствии с результатами прогноза переформирования русла и береговой полосы принимается решение о компоновке водозаборного сооружения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."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13" style="width:0;height:1.5pt" o:hralign="center" o:hrstd="t" o:hr="t" fillcolor="#a0a0a0" stroked="f"/>
        </w:pict>
      </w:r>
      <w:proofErr w:type="gramEnd"/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Скажите пожалуйста предоставлением в водопользование водных объектов с целью товарного рыбоводства и организации платной рыбалки в Курганской области занимается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бву</w:t>
      </w:r>
      <w:proofErr w:type="spellEnd"/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если да то как можно получить подробную информацию по этому вопросу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запрос Попова Андрея от 14.02.2011г. о предоставлении в водопользование водных объектов с целью товарного рыбоводства и организации платной рыбалки, Нижне-Обское БВУ сообщает, что:</w:t>
      </w:r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- если водный объект используется без забора (изъятия) водных ресурсов для ведения рыбоводного хозяйства, то в соответствии с пп.10 п.3 ст. 11 Водного кодекса Российской Федерации от 03.06.2006г. № 74-ФЗ не требуется заключение договора водопользования или принятие решения о предоставлении водного объекта в пользование в случае, если водный объект используется для рыболовства, рыбоводства, охоты;</w:t>
      </w:r>
      <w:proofErr w:type="gramEnd"/>
    </w:p>
    <w:p w:rsidR="006E68A4" w:rsidRPr="00DE597A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- использование водных объектов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рыбохозяйственного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значения  для целей рыболовства  осуществляется в соответствии с законодательством о  рыболовстве и сохранении водных биологических ресурсов, в соответствии п. 4 ст.9 Федерального закона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 от 28.12.2010г. № 420-ФЗ.</w:t>
      </w:r>
      <w:proofErr w:type="gramEnd"/>
    </w:p>
    <w:p w:rsidR="006E68A4" w:rsidRDefault="006E68A4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 xml:space="preserve">Для получения разъяснений по интересующему Вас виду деятельности Нижне-Обское БВУ рекомендует Вам обратиться в Отдел государственного контроля, надзора и охраны биологических ресурсов и среды их обитания  по Курганской области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Нижнеобского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территориального управления Федерального агентства по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рыболовсту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(640000, г. Курган, ул. Тобольская,54; т. 8(3522) 45-97-48; </w:t>
      </w:r>
      <w:hyperlink r:id="rId23" w:history="1">
        <w:r w:rsidRPr="00DE597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gir@acmetelecom.ru</w:t>
        </w:r>
      </w:hyperlink>
      <w:r w:rsidRPr="00DE597A">
        <w:rPr>
          <w:rFonts w:ascii="Times New Roman" w:eastAsia="Times New Roman" w:hAnsi="Times New Roman" w:cs="Times New Roman"/>
          <w:lang w:eastAsia="ru-RU"/>
        </w:rPr>
        <w:t>).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14" style="width:0;height:1.5pt" o:hralign="center" o:hrstd="t" o:hr="t" fillcolor="#a0a0a0" stroked="f"/>
        </w:pict>
      </w:r>
      <w:proofErr w:type="gramEnd"/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Вопрос: При смене аббревиатуры предприятия ,каковы действия водопользователя в отношении ранее полученных Решений на </w:t>
      </w:r>
      <w:proofErr w:type="spell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прдоставления</w:t>
      </w:r>
      <w:proofErr w:type="spell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водного объекта в </w:t>
      </w:r>
      <w:proofErr w:type="spell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пользование</w:t>
      </w:r>
      <w:proofErr w:type="gram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.О</w:t>
      </w:r>
      <w:proofErr w:type="gram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стаются</w:t>
      </w:r>
      <w:proofErr w:type="spell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ли они действительны на основании письма о </w:t>
      </w:r>
      <w:proofErr w:type="spell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правоприемственностипредприятия,т.к.юр.лицо</w:t>
      </w:r>
      <w:proofErr w:type="spell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не меняется.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Ответ: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На Ваш запрос от 02.02.2011г. Нижне-Обское БВУ поясняет: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Решение о предоставлении водного объекта в пользование (далее – решение) – является актом уполномоченного исполнительного органа государственной власти, содержащим сведения о предоставлении водного объекта в пользование конкретному водопользователю. Решение регистрируется государственном водном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реестре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и вступает в силу с момента его регистрации (п. 5 ст. 23 Водного Кодекса РФ).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54 Гражданского Кодекса РФ юридическое лицо имеет свое наименование, содержащее указание на его организационно-правовую форму. Наименование и место нахождения юридического лица указывается в его учредительных документах.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соответствии со ст. 51 Гражданского Кодекса РФ юридическое лицо подлежит государственной регистрации в уполномоченном государственном органе в порядке, определяемом законом о государственной регистрации юридических лиц на основании учредительных документов.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Согласно ст. 17 Федерального закона «О государственной регистрации юридических лиц и индивидуальных предприятий» от 08.08.2001г. № 129-ФЗ изменения, вносимые в учредительные документы, подлежат государственной регистрации и приобретают юридическую силу для третьих лиц с момента их государственной регистрации (Гражданский Кодекс РФ п.3 ст.52).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Переименование юридического лица влечет за собой внесение изменений в учредительные документы, регистрацию изменений в налоговом органе. Следовательно, правами водопользования будет владеть организация, сведения о которой не будут совпадать с имеющимися документированными сведениями о водопользователе в решении и в государственном водном реестре.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При этом водным законодательством Российской Федерации не предусмотрена процедура внесения изменений в действующее решение.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Учитывая вышеизложенное, считаем, что изменение наименования юридического лица влечет за собой необходимость получения нового решения в порядке, установленном Правилами подготовки и принятия решения о предоставлении водного объекта в пользование, утвержденными постановлением Правительства Российской Федерации от 30.12.2006г. № 844, с последующей его регистрацией в государственном водном реестре в соответствии с действующими Правилами оформления государственной регистрации в государственном водном реестре договоров водопользования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водопользования, утвержденными приказом МПР России от 22.08.2007г. № 216.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 И.о. руководителя БВУ                                               В.П.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Камаева</w:t>
      </w:r>
      <w:proofErr w:type="spellEnd"/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Отдел регулирования водопользования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Муталапова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Лилия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Саляхутдиновна</w:t>
      </w:r>
      <w:proofErr w:type="spellEnd"/>
    </w:p>
    <w:p w:rsidR="00C222CF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Т/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ф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(3452) 41-48-77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15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Здравствуйте! </w:t>
      </w:r>
      <w:proofErr w:type="gram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Скажите</w:t>
      </w:r>
      <w:proofErr w:type="gram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 пожалуйста вы берете студентов на преддипломную практику? Я студентка 5 курса </w:t>
      </w:r>
      <w:proofErr w:type="spellStart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ТюмГНГУ</w:t>
      </w:r>
      <w:proofErr w:type="spellEnd"/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, специальность инженер-эколог.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Уважаемая Алёна К.!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lastRenderedPageBreak/>
        <w:t>Нижне-Обское бассейновое водное управление принимает на преддипломную практику студентов по специальности "гидрология" при наличии направления образовательного учреждения и возможности у Нижне-Обского БВУ организовывать практику в заявленный период</w:t>
      </w:r>
    </w:p>
    <w:p w:rsidR="00C222CF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И.о. руководителя            В.П.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Камаева</w:t>
      </w:r>
      <w:proofErr w:type="spellEnd"/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16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>Вопрос:</w:t>
      </w:r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 xml:space="preserve"> Я учусь в магистратуре французского университета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Ле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Ман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по направлению "География - территориальная политика в долгосрочном развитии". Сейчас я пишу научную работу на тему "проблемы управления водными ресурсами. Загрязнение р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иасс". Я обратилась в управление федеральной службы по надзору в сфере природопользования по Челябинской области, так как мне необходима некоторая информация по существующим положениям. На мой запрос был дан ответ и контакты организаций, к которым я могу обратиться. Я хотела бы узнать, могли бы вы помочь мне в получении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некоорых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данных, так 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>как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находясь во Франции я не могу использовать другие источники.</w:t>
      </w:r>
      <w:r w:rsidRPr="00DE597A">
        <w:rPr>
          <w:rFonts w:ascii="Times New Roman" w:eastAsia="Times New Roman" w:hAnsi="Times New Roman" w:cs="Times New Roman"/>
          <w:lang w:eastAsia="ru-RU"/>
        </w:rPr>
        <w:br/>
        <w:t>В частности меня интересуют карты: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br/>
        <w:t>-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>бассейны рек Миасс, Исеть, Тобол, Иртыш, Обь</w:t>
      </w:r>
      <w:r w:rsidRPr="00DE597A">
        <w:rPr>
          <w:rFonts w:ascii="Times New Roman" w:eastAsia="Times New Roman" w:hAnsi="Times New Roman" w:cs="Times New Roman"/>
          <w:lang w:eastAsia="ru-RU"/>
        </w:rPr>
        <w:br/>
        <w:t>-расположение водомерных постов (Челябинской области и за пределами)</w:t>
      </w:r>
      <w:r w:rsidRPr="00DE597A">
        <w:rPr>
          <w:rFonts w:ascii="Times New Roman" w:eastAsia="Times New Roman" w:hAnsi="Times New Roman" w:cs="Times New Roman"/>
          <w:lang w:eastAsia="ru-RU"/>
        </w:rPr>
        <w:br/>
        <w:t>-качественные характеристики воды по показаниям на каждом водомерном посту</w:t>
      </w:r>
      <w:r w:rsidRPr="00DE597A">
        <w:rPr>
          <w:rFonts w:ascii="Times New Roman" w:eastAsia="Times New Roman" w:hAnsi="Times New Roman" w:cs="Times New Roman"/>
          <w:lang w:eastAsia="ru-RU"/>
        </w:rPr>
        <w:br/>
        <w:t>-основные места загрязнения реки и т.д.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 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b/>
          <w:bCs/>
          <w:lang w:eastAsia="ru-RU"/>
        </w:rPr>
        <w:t xml:space="preserve">Ответ: 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В отделе водных ресурсов по Челябинской области Нижне-Обского БВУ (далее ОВР) из запрашиваемого вами перечня имеется определенный массив информации. Следует отметить, что поставленные вами вопросы имеют общий характер, а массив запрашиваемой информации весьма объемный.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ОВР сообщает, что цифровая топографическая основа бассейна реки Миасс в ОВР отсутствует, имеются только карты в аналоговом виде (на бумажном носителе). Кроме того, необходимо учитывать, что карты масштаба крупнее 1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50 000 являются секретными и их получение возможно только при наличии допуска к работе с секретными материалами. </w:t>
      </w:r>
      <w:proofErr w:type="spellStart"/>
      <w:r w:rsidRPr="00DE597A">
        <w:rPr>
          <w:rFonts w:ascii="Times New Roman" w:eastAsia="Times New Roman" w:hAnsi="Times New Roman" w:cs="Times New Roman"/>
          <w:lang w:eastAsia="ru-RU"/>
        </w:rPr>
        <w:t>Топооснова</w:t>
      </w:r>
      <w:proofErr w:type="spellEnd"/>
      <w:r w:rsidRPr="00DE597A">
        <w:rPr>
          <w:rFonts w:ascii="Times New Roman" w:eastAsia="Times New Roman" w:hAnsi="Times New Roman" w:cs="Times New Roman"/>
          <w:lang w:eastAsia="ru-RU"/>
        </w:rPr>
        <w:t xml:space="preserve"> масштаба 1</w:t>
      </w:r>
      <w:proofErr w:type="gramStart"/>
      <w:r w:rsidRPr="00DE597A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DE597A">
        <w:rPr>
          <w:rFonts w:ascii="Times New Roman" w:eastAsia="Times New Roman" w:hAnsi="Times New Roman" w:cs="Times New Roman"/>
          <w:lang w:eastAsia="ru-RU"/>
        </w:rPr>
        <w:t xml:space="preserve"> 100 000 предназначена для служебного пользования, т.е. тоже требуется определенная форма допуска.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Информация по конкретным водопользователям в соответствии с приказом МПР РФ является конфиденциальной.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Для получения систематизированных данных по гидрологическим и гидрохимическим характеристикам водных объектов Вам необходимо обратиться в органы Федеральной службы по гидрометеорологии и мониторингу окружающей среды.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Зам. руководителя Нижне-Обского БВУ -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начальник отдела водных ресурсов по Челябинской области    В.В. Середа,</w:t>
      </w:r>
    </w:p>
    <w:p w:rsidR="00C222CF" w:rsidRPr="00DE597A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Fonts w:ascii="Times New Roman" w:eastAsia="Times New Roman" w:hAnsi="Times New Roman" w:cs="Times New Roman"/>
          <w:lang w:eastAsia="ru-RU"/>
        </w:rPr>
        <w:t>т.(8-351-7) 90-30-27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Нижне-Обское БВУ сообщает, что действующая редакция ст.11 Водного кодекса Российской Федерации, определяющая основания предоставления водного объекта в пользование не содержит такой цели использования водного объекта, как эксплуатация трубопроводного транспорта.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Но, в соответствии с пунктом 2 части 1 статьи 11 Водного Кодекса Российской Федерации, Правилами подготовки и заключения договора водопользования, утверждёнными постановлением Правительства Российской Федерации от 12 марта 2008г. №165 и Правилами подготовки и заключения договора водопользования, </w:t>
      </w:r>
      <w:proofErr w:type="gramStart"/>
      <w:r w:rsidRPr="00DE597A">
        <w:rPr>
          <w:sz w:val="22"/>
          <w:szCs w:val="22"/>
        </w:rPr>
        <w:t>право</w:t>
      </w:r>
      <w:proofErr w:type="gramEnd"/>
      <w:r w:rsidRPr="00DE597A">
        <w:rPr>
          <w:sz w:val="22"/>
          <w:szCs w:val="22"/>
        </w:rPr>
        <w:t xml:space="preserve"> на заключение которого приобретается на аукционе, утверждёнными постановлением Правительства Российской Федерации от 14 апреля 2007г. №230, если планируемая водопользователем деятельность предполагает использование акватории водных объектов и если иное не предусмотрено частями 2 и 3 указанной статьи Водного кодекса РФ, водные объекты, находящиеся в федеральной собственности, собственности субъектов Российской Федерации, собственности муниципальных образований предоставляются в пользование на основании договоров водопользования.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При этом</w:t>
      </w:r>
      <w:proofErr w:type="gramStart"/>
      <w:r w:rsidRPr="00DE597A">
        <w:rPr>
          <w:sz w:val="22"/>
          <w:szCs w:val="22"/>
        </w:rPr>
        <w:t>,</w:t>
      </w:r>
      <w:proofErr w:type="gramEnd"/>
      <w:r w:rsidRPr="00DE597A">
        <w:rPr>
          <w:sz w:val="22"/>
          <w:szCs w:val="22"/>
        </w:rPr>
        <w:t xml:space="preserve"> согласно письму Минприроды России от 29.10.2010г. №08-44/17571: «решение о необходимости заключения договора водопользования или решение о предоставлении водного объекта в пользование с учётом предполагаемых условий водопользования в каждом конкретном случае принимается уполномоченным органом исполнительной власти в зависимости от </w:t>
      </w:r>
      <w:r w:rsidRPr="00DE597A">
        <w:rPr>
          <w:sz w:val="22"/>
          <w:szCs w:val="22"/>
        </w:rPr>
        <w:lastRenderedPageBreak/>
        <w:t xml:space="preserve">планируемой деятельности по использованию водного объекта в соответствии с Правилами подготовки и принятия решения о предоставлении водного объекта в пользование, утверждёнными постановлением Правительства Российской Федерации от 30 декабря 2006г. №844, а также Административным регламентом по осуществлению Федеральным агентством водных ресурсов государственной функции по предоставлению права пользования водными объектами на основании договоров водопользования, утверждённым приказом Минприроды России от 26.12.2008 №347». 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 регулирования водопользования, Русских Т.А., т.41-48-77 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6E68A4" w:rsidRPr="00DE597A" w:rsidRDefault="00C222CF" w:rsidP="00DE597A">
      <w:pPr>
        <w:spacing w:after="0" w:line="240" w:lineRule="auto"/>
        <w:rPr>
          <w:rFonts w:ascii="Times New Roman" w:hAnsi="Times New Roman" w:cs="Times New Roman"/>
        </w:rPr>
      </w:pPr>
      <w:r w:rsidRPr="00DE597A">
        <w:rPr>
          <w:rFonts w:ascii="Times New Roman" w:hAnsi="Times New Roman" w:cs="Times New Roman"/>
        </w:rPr>
        <w:t xml:space="preserve">Согласно Положению о Нижне-Обском бассейновом водном управлении Федерального агентства водных ресурсов, </w:t>
      </w:r>
      <w:proofErr w:type="spellStart"/>
      <w:r w:rsidRPr="00DE597A">
        <w:rPr>
          <w:rFonts w:ascii="Times New Roman" w:hAnsi="Times New Roman" w:cs="Times New Roman"/>
        </w:rPr>
        <w:t>утвержёднному</w:t>
      </w:r>
      <w:proofErr w:type="spellEnd"/>
      <w:r w:rsidRPr="00DE597A">
        <w:rPr>
          <w:rFonts w:ascii="Times New Roman" w:hAnsi="Times New Roman" w:cs="Times New Roman"/>
        </w:rPr>
        <w:t xml:space="preserve"> Приказом Федерального агентства водных ресурсов от 02.02.2007 г. №21, Нижне-Обское БВУ не осуществляет полномочия в сфере рыболовства, товарного рыболовства и сохранения водных биологических ресурсов.</w:t>
      </w:r>
      <w:r w:rsidRPr="00DE597A">
        <w:rPr>
          <w:rFonts w:ascii="Times New Roman" w:hAnsi="Times New Roman" w:cs="Times New Roman"/>
        </w:rPr>
        <w:br/>
        <w:t xml:space="preserve">    За информацией по Вашему запросу необходимо обратиться в </w:t>
      </w:r>
      <w:proofErr w:type="spellStart"/>
      <w:r w:rsidRPr="00DE597A">
        <w:rPr>
          <w:rFonts w:ascii="Times New Roman" w:hAnsi="Times New Roman" w:cs="Times New Roman"/>
        </w:rPr>
        <w:t>Нижнеобское</w:t>
      </w:r>
      <w:proofErr w:type="spellEnd"/>
      <w:r w:rsidRPr="00DE597A">
        <w:rPr>
          <w:rFonts w:ascii="Times New Roman" w:hAnsi="Times New Roman" w:cs="Times New Roman"/>
        </w:rPr>
        <w:t xml:space="preserve"> территориальное управление Федерального агентства по рыболовству по адресу 625016 г.Тюмень, ул. 30 лет Победы 52, т.(3452)33-85-66 или на сайт </w:t>
      </w:r>
      <w:hyperlink r:id="rId24" w:history="1">
        <w:r w:rsidRPr="00DE597A">
          <w:rPr>
            <w:rStyle w:val="a5"/>
            <w:rFonts w:ascii="Times New Roman" w:hAnsi="Times New Roman" w:cs="Times New Roman"/>
          </w:rPr>
          <w:t>www.noturfish.ru</w:t>
        </w:r>
      </w:hyperlink>
      <w:r w:rsidRPr="00DE597A">
        <w:rPr>
          <w:rFonts w:ascii="Times New Roman" w:hAnsi="Times New Roman" w:cs="Times New Roman"/>
        </w:rPr>
        <w:br/>
        <w:t xml:space="preserve">  </w:t>
      </w:r>
      <w:r w:rsidRPr="00DE597A">
        <w:rPr>
          <w:rFonts w:ascii="Times New Roman" w:hAnsi="Times New Roman" w:cs="Times New Roman"/>
        </w:rPr>
        <w:br/>
        <w:t>   Начальник ОВР по Тюменской области Л.С.Калинина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На запрос Мартынова Андрея от 02.11.2010г. Нижне-Обское БВУ сообщает, что  решение о предоставлении водного объекта в пользование необходимо получать только при сбросе сточных вод </w:t>
      </w:r>
      <w:r w:rsidRPr="00DE597A">
        <w:rPr>
          <w:sz w:val="22"/>
          <w:szCs w:val="22"/>
          <w:u w:val="single"/>
        </w:rPr>
        <w:t>в поверхностные водные объекты</w:t>
      </w:r>
      <w:r w:rsidRPr="00DE597A">
        <w:rPr>
          <w:sz w:val="22"/>
          <w:szCs w:val="22"/>
        </w:rPr>
        <w:t>. Так как в вашем случае осуществляется сброс сточных вод в систему городской ливневой канализации, получение решения о предоставлении водного объекта в пользование не нужно.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Отдел регулирования водопользования, Русских Т.А., т.41-48-77</w:t>
      </w:r>
    </w:p>
    <w:p w:rsidR="00C222CF" w:rsidRPr="00DE597A" w:rsidRDefault="00C222CF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На запрос Ильина Василия от 02.09.2010г. о нормативных документах, регламентирующих разработку «Программы мониторинга подземных вод» и методику её разработки, Нижне-Обское БВУ сообщает, что </w:t>
      </w:r>
      <w:proofErr w:type="gramStart"/>
      <w:r w:rsidRPr="00DE597A">
        <w:rPr>
          <w:sz w:val="22"/>
          <w:szCs w:val="22"/>
        </w:rPr>
        <w:t>основным документом, регламентирующим порядок осуществления государственного мониторинга водных объектов является</w:t>
      </w:r>
      <w:proofErr w:type="gramEnd"/>
      <w:r w:rsidRPr="00DE597A">
        <w:rPr>
          <w:sz w:val="22"/>
          <w:szCs w:val="22"/>
        </w:rPr>
        <w:t xml:space="preserve"> «Положение об осуществлении государственного мониторинга водных объектов», утверждённое постановлением Правительства от 10.04.2007г. №219. Согласно «Положению…», мониторинг подземных вод осуществляется Федеральным агентством по недропользованию, куда Вы можете обратиться за получением более подробной информации по интересующим Вас вопросам.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 регулирования водопользования, Русских Т.А., т.41-48-77</w:t>
      </w:r>
    </w:p>
    <w:p w:rsidR="00C222CF" w:rsidRPr="00DE597A" w:rsidRDefault="00C222CF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> О сроках  действия лимитов водопользования</w:t>
      </w:r>
      <w:r w:rsidRPr="00DE597A">
        <w:rPr>
          <w:sz w:val="22"/>
          <w:szCs w:val="22"/>
        </w:rPr>
        <w:t>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             На запрос Марины Гончаровой от 09.08.2010г. Нижне-Обское бассейновое водное управление поясняет, что в соответствии  со ст.90 Водного Кодекса  Российской Федерации от 18.10.1995г. лимиты водопользования устанавливаются на </w:t>
      </w:r>
      <w:r w:rsidRPr="00DE597A">
        <w:rPr>
          <w:rStyle w:val="a6"/>
          <w:sz w:val="22"/>
          <w:szCs w:val="22"/>
        </w:rPr>
        <w:t>определённый срок</w:t>
      </w:r>
      <w:r w:rsidRPr="00DE597A">
        <w:rPr>
          <w:sz w:val="22"/>
          <w:szCs w:val="22"/>
        </w:rPr>
        <w:t>.  Установленные лимиты водопользования отражаются в лицензиях на водопользование.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           Лицензия на водопользование является документом, удостоверяющим право её владельца на пользование водным объектом или его частью в течение установленного срока.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            Право пользования водным объектом в соответствии со ст. 60 Водного Кодекса  Российской Федерации от 18.10.1995г.  прекращается по истечении срока, на который предоставляется в пользование водный объект.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            Исходя из вышеизложенного, </w:t>
      </w:r>
      <w:r w:rsidRPr="00DE597A">
        <w:rPr>
          <w:rStyle w:val="a6"/>
          <w:sz w:val="22"/>
          <w:szCs w:val="22"/>
        </w:rPr>
        <w:t>определённым сроком</w:t>
      </w:r>
      <w:r w:rsidRPr="00DE597A">
        <w:rPr>
          <w:sz w:val="22"/>
          <w:szCs w:val="22"/>
        </w:rPr>
        <w:t xml:space="preserve"> необходимо считать срок действия лицензии на водопользование.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         Согласно указанным в обращении данным для Вашего предприятия </w:t>
      </w:r>
      <w:r w:rsidRPr="00DE597A">
        <w:rPr>
          <w:rStyle w:val="a6"/>
          <w:sz w:val="22"/>
          <w:szCs w:val="22"/>
        </w:rPr>
        <w:t>определённым сроком</w:t>
      </w:r>
      <w:r w:rsidRPr="00DE597A">
        <w:rPr>
          <w:sz w:val="22"/>
          <w:szCs w:val="22"/>
        </w:rPr>
        <w:t xml:space="preserve"> для утверждённых лимитов водопользования является срок действия лицензии на водопользование – с 07.09.2006г. по 07.09.2010г.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          И.о. руководителя БВУ                                 В.П. </w:t>
      </w:r>
      <w:proofErr w:type="spellStart"/>
      <w:r w:rsidRPr="00DE597A">
        <w:rPr>
          <w:sz w:val="22"/>
          <w:szCs w:val="22"/>
        </w:rPr>
        <w:t>Камаева</w:t>
      </w:r>
      <w:proofErr w:type="spellEnd"/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 предоставлении информации о получении разрешения на строительство пруда копани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На запрос Александра Шульги от 21.07.2010г., как получить разрешение на строительство пруда копани (обособленного от других водных объектов), Нижне-Обское БВУ сообщает: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lastRenderedPageBreak/>
        <w:t>Если следовать определению пруда, данному в ГОСТ 19179-73, пруды копани - это небольшие (площадью акватории не более 1м2) и неглубокие искусственные водоёмы.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Согласно </w:t>
      </w:r>
      <w:proofErr w:type="gramStart"/>
      <w:r w:rsidRPr="00DE597A">
        <w:rPr>
          <w:sz w:val="22"/>
          <w:szCs w:val="22"/>
        </w:rPr>
        <w:t>ч</w:t>
      </w:r>
      <w:proofErr w:type="gramEnd"/>
      <w:r w:rsidRPr="00DE597A">
        <w:rPr>
          <w:sz w:val="22"/>
          <w:szCs w:val="22"/>
        </w:rPr>
        <w:t xml:space="preserve">.2 ст.8 Водного кодекса РФ собственность на пруд </w:t>
      </w:r>
      <w:proofErr w:type="spellStart"/>
      <w:r w:rsidRPr="00DE597A">
        <w:rPr>
          <w:sz w:val="22"/>
          <w:szCs w:val="22"/>
        </w:rPr>
        <w:t>копань</w:t>
      </w:r>
      <w:proofErr w:type="spellEnd"/>
      <w:r w:rsidRPr="00DE597A">
        <w:rPr>
          <w:sz w:val="22"/>
          <w:szCs w:val="22"/>
        </w:rPr>
        <w:t xml:space="preserve"> следует за собственностью на земельный участок, в границах которого находится данный водный объект. По нормам Водного кодекса РФ правовое регулирование водных отношений не </w:t>
      </w:r>
      <w:proofErr w:type="spellStart"/>
      <w:r w:rsidRPr="00DE597A">
        <w:rPr>
          <w:sz w:val="22"/>
          <w:szCs w:val="22"/>
        </w:rPr>
        <w:t>распростроняется</w:t>
      </w:r>
      <w:proofErr w:type="spellEnd"/>
      <w:r w:rsidRPr="00DE597A">
        <w:rPr>
          <w:sz w:val="22"/>
          <w:szCs w:val="22"/>
        </w:rPr>
        <w:t xml:space="preserve"> на правоотношения по поводу таких объектов и относится к отношениям земельного законодательства.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1. Для собственников земельных участков строительство таких прудов копаний и условия их использования, предусмотрено </w:t>
      </w:r>
      <w:proofErr w:type="gramStart"/>
      <w:r w:rsidRPr="00DE597A">
        <w:rPr>
          <w:sz w:val="22"/>
          <w:szCs w:val="22"/>
        </w:rPr>
        <w:t>ч</w:t>
      </w:r>
      <w:proofErr w:type="gramEnd"/>
      <w:r w:rsidRPr="00DE597A">
        <w:rPr>
          <w:sz w:val="22"/>
          <w:szCs w:val="22"/>
        </w:rPr>
        <w:t>.1 ст.40 "Права собственников земельных участков на использование земельных участков" Земельного кодекса РФ: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- возводить жилые, производственные, культурно-бытовые и иные здания, строения, сооружения </w:t>
      </w:r>
      <w:r w:rsidRPr="00DE597A">
        <w:rPr>
          <w:rStyle w:val="a4"/>
          <w:sz w:val="22"/>
          <w:szCs w:val="22"/>
        </w:rPr>
        <w:t xml:space="preserve">в соответствии с целевым назначением земельного участка и его разрешенным использованием </w:t>
      </w:r>
      <w:r w:rsidRPr="00DE597A">
        <w:rPr>
          <w:sz w:val="22"/>
          <w:szCs w:val="22"/>
        </w:rPr>
        <w:t>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- строить пруды и иные водные объекты в соответствии с установленными законодательством экологическими, строительными, санитарно-гигиеническими и иными специальными требованиями.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2. В случае если земельный участок находится в государственной или муниципальной собственности, то при строительстве объектов правила предоставления земельного участка урегулированы статьями 30 и 31 Земельного кодекса Российской Федерации.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 В соответствии с ч. 1 ст. 30 Земельного кодекса Российской Федерации, предоставление земельных участков для строительства из земель, находящихся </w:t>
      </w:r>
      <w:proofErr w:type="gramStart"/>
      <w:r w:rsidRPr="00DE597A">
        <w:rPr>
          <w:sz w:val="22"/>
          <w:szCs w:val="22"/>
        </w:rPr>
        <w:t>в</w:t>
      </w:r>
      <w:proofErr w:type="gramEnd"/>
      <w:r w:rsidRPr="00DE597A">
        <w:rPr>
          <w:sz w:val="22"/>
          <w:szCs w:val="22"/>
        </w:rPr>
        <w:t xml:space="preserve"> государственной или муниципальной </w:t>
      </w:r>
      <w:proofErr w:type="spellStart"/>
      <w:r w:rsidRPr="00DE597A">
        <w:rPr>
          <w:sz w:val="22"/>
          <w:szCs w:val="22"/>
        </w:rPr>
        <w:t>собственноести</w:t>
      </w:r>
      <w:proofErr w:type="spellEnd"/>
      <w:r w:rsidRPr="00DE597A">
        <w:rPr>
          <w:sz w:val="22"/>
          <w:szCs w:val="22"/>
        </w:rPr>
        <w:t>, осуществляется с проведением работ по их формированию: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1) без предварительного согласования мест размещения объектов;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2) с предварительным согласованием мест размещения объектов.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При процедуре предварительного согласования осуществляется выбор земельного участка, оформляется акт выбора, подготавливаются материалы предварительного согласования места размещения объекта, которые направляются в уполномоченный орган для их утверждения.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Таким образом, начинать процедуру предоставления земельного участка для строительства пруда необходимо с заявления заинтересованного лица о предоставлении земельного участка, поданного в уполномоченный на распоряжение земельными участками орган государственной власти или местного самоуправления.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Предоставления земельного участка для строительства в собственность без предварительного согласования мест размещения объектов осуществляется исключительно на торгах.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Отдел регулирования водопользования                 Алексеенко Наталья Александровна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 </w:t>
      </w:r>
    </w:p>
    <w:p w:rsidR="00C222CF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123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Здравствуйте. Вопрос касается расчета ущерба </w:t>
      </w:r>
      <w:proofErr w:type="gramStart"/>
      <w:r w:rsidRPr="00DE597A">
        <w:rPr>
          <w:sz w:val="22"/>
          <w:szCs w:val="22"/>
        </w:rPr>
        <w:t>рыбному</w:t>
      </w:r>
      <w:proofErr w:type="gramEnd"/>
      <w:r w:rsidRPr="00DE597A">
        <w:rPr>
          <w:sz w:val="22"/>
          <w:szCs w:val="22"/>
        </w:rPr>
        <w:t xml:space="preserve"> хозяйству-необходимо ли предоставлять сведения по </w:t>
      </w:r>
      <w:proofErr w:type="spellStart"/>
      <w:r w:rsidRPr="00DE597A">
        <w:rPr>
          <w:sz w:val="22"/>
          <w:szCs w:val="22"/>
        </w:rPr>
        <w:t>колличеству</w:t>
      </w:r>
      <w:proofErr w:type="spellEnd"/>
      <w:r w:rsidRPr="00DE597A">
        <w:rPr>
          <w:sz w:val="22"/>
          <w:szCs w:val="22"/>
        </w:rPr>
        <w:t xml:space="preserve"> выпускаемой молоди рыб в качестве компенсации ущерба водным биоресурсам и среде их обитания, наносимого при производстве работ с учетом </w:t>
      </w:r>
      <w:proofErr w:type="spellStart"/>
      <w:r w:rsidRPr="00DE597A">
        <w:rPr>
          <w:sz w:val="22"/>
          <w:szCs w:val="22"/>
        </w:rPr>
        <w:t>коэффицента</w:t>
      </w:r>
      <w:proofErr w:type="spellEnd"/>
      <w:r w:rsidRPr="00DE597A">
        <w:rPr>
          <w:sz w:val="22"/>
          <w:szCs w:val="22"/>
        </w:rPr>
        <w:t xml:space="preserve"> промыслового возврата и средней массы производителя в промысловом возврате. И каким документом нужно руководствоваться?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 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Данный вопрос относится к компетенции </w:t>
      </w:r>
      <w:proofErr w:type="spellStart"/>
      <w:r w:rsidRPr="00DE597A">
        <w:rPr>
          <w:sz w:val="22"/>
          <w:szCs w:val="22"/>
        </w:rPr>
        <w:t>Нижнеобского</w:t>
      </w:r>
      <w:proofErr w:type="spellEnd"/>
      <w:r w:rsidRPr="00DE597A">
        <w:rPr>
          <w:sz w:val="22"/>
          <w:szCs w:val="22"/>
        </w:rPr>
        <w:t xml:space="preserve"> территориального управления Федерального агентства по рыболовству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625016, г.Тюмень, ул. 30 лет Победы, д.52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тел./факс: (3452)33-85-66</w:t>
      </w:r>
    </w:p>
    <w:p w:rsidR="00C222CF" w:rsidRDefault="00C222CF" w:rsidP="00DE597A">
      <w:pPr>
        <w:pStyle w:val="a3"/>
        <w:spacing w:before="0" w:beforeAutospacing="0" w:after="0" w:afterAutospacing="0"/>
      </w:pPr>
      <w:proofErr w:type="spellStart"/>
      <w:r w:rsidRPr="00DE597A">
        <w:rPr>
          <w:sz w:val="22"/>
          <w:szCs w:val="22"/>
        </w:rPr>
        <w:t>email</w:t>
      </w:r>
      <w:proofErr w:type="spellEnd"/>
      <w:r w:rsidRPr="00DE597A">
        <w:rPr>
          <w:sz w:val="22"/>
          <w:szCs w:val="22"/>
        </w:rPr>
        <w:t xml:space="preserve">: </w:t>
      </w:r>
      <w:r w:rsidR="003531D3" w:rsidRPr="003531D3">
        <w:rPr>
          <w:sz w:val="22"/>
          <w:szCs w:val="22"/>
        </w:rPr>
        <w:t>notur@mail.ru</w:t>
      </w:r>
      <w:r w:rsidR="003531D3" w:rsidRPr="003531D3">
        <w:pict>
          <v:rect id="_x0000_i1117" style="width:0;height:1.5pt" o:hralign="center" o:hrstd="t" o:hr="t" fillcolor="#a0a0a0" stroked="f"/>
        </w:pict>
      </w: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222CF" w:rsidRPr="00DE597A" w:rsidRDefault="00C222CF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 xml:space="preserve">Относятся ли к </w:t>
      </w:r>
      <w:proofErr w:type="spellStart"/>
      <w:r w:rsidRPr="00DE597A">
        <w:rPr>
          <w:rStyle w:val="a4"/>
          <w:sz w:val="22"/>
          <w:szCs w:val="22"/>
        </w:rPr>
        <w:t>рыбохозяйственным</w:t>
      </w:r>
      <w:proofErr w:type="spellEnd"/>
      <w:r w:rsidRPr="00DE597A">
        <w:rPr>
          <w:rStyle w:val="a4"/>
          <w:sz w:val="22"/>
          <w:szCs w:val="22"/>
        </w:rPr>
        <w:t xml:space="preserve"> водоемам ручьи и мелкие реки бассейна </w:t>
      </w:r>
      <w:proofErr w:type="spellStart"/>
      <w:r w:rsidRPr="00DE597A">
        <w:rPr>
          <w:rStyle w:val="a4"/>
          <w:sz w:val="22"/>
          <w:szCs w:val="22"/>
        </w:rPr>
        <w:t>Тазовской</w:t>
      </w:r>
      <w:proofErr w:type="spellEnd"/>
      <w:r w:rsidRPr="00DE597A">
        <w:rPr>
          <w:rStyle w:val="a4"/>
          <w:sz w:val="22"/>
          <w:szCs w:val="22"/>
        </w:rPr>
        <w:t xml:space="preserve"> губы. Корректно ли сравнивать качество воды этих водоемов с </w:t>
      </w:r>
      <w:proofErr w:type="spellStart"/>
      <w:r w:rsidRPr="00DE597A">
        <w:rPr>
          <w:rStyle w:val="a4"/>
          <w:sz w:val="22"/>
          <w:szCs w:val="22"/>
        </w:rPr>
        <w:t>рыбохозяйственными</w:t>
      </w:r>
      <w:proofErr w:type="spellEnd"/>
      <w:r w:rsidRPr="00DE597A">
        <w:rPr>
          <w:rStyle w:val="a4"/>
          <w:sz w:val="22"/>
          <w:szCs w:val="22"/>
        </w:rPr>
        <w:t xml:space="preserve"> ПДК?</w:t>
      </w:r>
      <w:r w:rsidRPr="00DE597A">
        <w:rPr>
          <w:sz w:val="22"/>
          <w:szCs w:val="22"/>
        </w:rPr>
        <w:t xml:space="preserve"> </w:t>
      </w:r>
      <w:r w:rsidRPr="00DE597A">
        <w:rPr>
          <w:sz w:val="22"/>
          <w:szCs w:val="22"/>
        </w:rPr>
        <w:br/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 xml:space="preserve">На Ваш вопрос сообщаем, что </w:t>
      </w:r>
      <w:proofErr w:type="spellStart"/>
      <w:r w:rsidRPr="00DE597A">
        <w:rPr>
          <w:sz w:val="22"/>
          <w:szCs w:val="22"/>
        </w:rPr>
        <w:t>установленние</w:t>
      </w:r>
      <w:proofErr w:type="spellEnd"/>
      <w:r w:rsidRPr="00DE597A">
        <w:rPr>
          <w:sz w:val="22"/>
          <w:szCs w:val="22"/>
        </w:rPr>
        <w:t xml:space="preserve"> </w:t>
      </w:r>
      <w:proofErr w:type="spellStart"/>
      <w:r w:rsidRPr="00DE597A">
        <w:rPr>
          <w:sz w:val="22"/>
          <w:szCs w:val="22"/>
        </w:rPr>
        <w:t>рыбохозяйственной</w:t>
      </w:r>
      <w:proofErr w:type="spellEnd"/>
      <w:r w:rsidRPr="00DE597A">
        <w:rPr>
          <w:sz w:val="22"/>
          <w:szCs w:val="22"/>
        </w:rPr>
        <w:t xml:space="preserve"> категории водных объектов относится к компетенции </w:t>
      </w:r>
      <w:proofErr w:type="spellStart"/>
      <w:r w:rsidRPr="00DE597A">
        <w:rPr>
          <w:sz w:val="22"/>
          <w:szCs w:val="22"/>
        </w:rPr>
        <w:t>Нижнеобского</w:t>
      </w:r>
      <w:proofErr w:type="spellEnd"/>
      <w:r w:rsidRPr="00DE597A">
        <w:rPr>
          <w:sz w:val="22"/>
          <w:szCs w:val="22"/>
        </w:rPr>
        <w:t xml:space="preserve"> территориального управления Федерального агентства по </w:t>
      </w:r>
      <w:r w:rsidRPr="00DE597A">
        <w:rPr>
          <w:sz w:val="22"/>
          <w:szCs w:val="22"/>
        </w:rPr>
        <w:lastRenderedPageBreak/>
        <w:t xml:space="preserve">рыболовству, расположенного по </w:t>
      </w:r>
      <w:proofErr w:type="spellStart"/>
      <w:r w:rsidRPr="00DE597A">
        <w:rPr>
          <w:sz w:val="22"/>
          <w:szCs w:val="22"/>
        </w:rPr>
        <w:t>адерсу</w:t>
      </w:r>
      <w:proofErr w:type="spellEnd"/>
      <w:r w:rsidRPr="00DE597A">
        <w:rPr>
          <w:sz w:val="22"/>
          <w:szCs w:val="22"/>
        </w:rPr>
        <w:t>: 625016, г.Тюмень, ул. 30 лет Победы, д.52, тел./факс: (3452)33-85-66.</w:t>
      </w:r>
    </w:p>
    <w:p w:rsidR="00C222CF" w:rsidRDefault="00C222CF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И.о. руководителя Н.В. Кузнецова</w:t>
      </w:r>
      <w:r w:rsidR="003531D3" w:rsidRPr="00082D92">
        <w:pict>
          <v:rect id="_x0000_i1118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3531D3" w:rsidRPr="00DE597A" w:rsidRDefault="003531D3" w:rsidP="00DE597A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rStyle w:val="a4"/>
          <w:sz w:val="22"/>
          <w:szCs w:val="22"/>
        </w:rPr>
        <w:t xml:space="preserve">Добрый день! Вышел Приказ </w:t>
      </w:r>
      <w:proofErr w:type="spellStart"/>
      <w:r w:rsidRPr="00DE597A">
        <w:rPr>
          <w:rStyle w:val="a4"/>
          <w:sz w:val="22"/>
          <w:szCs w:val="22"/>
        </w:rPr>
        <w:t>Росводресурсов</w:t>
      </w:r>
      <w:proofErr w:type="spellEnd"/>
      <w:r w:rsidRPr="00DE597A">
        <w:rPr>
          <w:rStyle w:val="a4"/>
          <w:sz w:val="22"/>
          <w:szCs w:val="22"/>
        </w:rPr>
        <w:t xml:space="preserve"> от 25.02.2010 г. 32 "Об установлении лимитов (предельных объемов) и квот забора (изъятия) водных ресурсов из водного объекта и сброса сточных вод на период с 2010 по 2012 год". Где можно ознакомиться с приложениями к этому приказу?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О предоставлении информации.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sz w:val="22"/>
          <w:szCs w:val="22"/>
        </w:rPr>
        <w:t xml:space="preserve">На запрос Анастасии Амосовой от 09.07.2010 г. Нижне-Обское БВУ сообщает, что ознакомится с приложением к Приказу </w:t>
      </w:r>
      <w:proofErr w:type="spellStart"/>
      <w:r w:rsidRPr="00DE597A">
        <w:rPr>
          <w:sz w:val="22"/>
          <w:szCs w:val="22"/>
        </w:rPr>
        <w:t>Росводресурсов</w:t>
      </w:r>
      <w:proofErr w:type="spellEnd"/>
      <w:r w:rsidRPr="00DE597A">
        <w:rPr>
          <w:sz w:val="22"/>
          <w:szCs w:val="22"/>
        </w:rPr>
        <w:t xml:space="preserve"> от 25.02.2010г. №32 "Об установлении лимитов (предельных объемов) и квот забора (изъятия) водных ресурсов из водного объекта и сброса сточных вод на период с 2010 по 2012 год" можно на официальном сайте Федерального агентства водных ресурсов: </w:t>
      </w:r>
      <w:hyperlink r:id="rId25" w:tgtFrame="_blank" w:history="1">
        <w:r w:rsidRPr="00DE597A">
          <w:rPr>
            <w:rStyle w:val="a5"/>
            <w:sz w:val="22"/>
            <w:szCs w:val="22"/>
          </w:rPr>
          <w:t>http://voda.mnr.gov.ru/</w:t>
        </w:r>
      </w:hyperlink>
      <w:r w:rsidRPr="00DE597A">
        <w:rPr>
          <w:sz w:val="22"/>
          <w:szCs w:val="22"/>
        </w:rPr>
        <w:t xml:space="preserve"> (в</w:t>
      </w:r>
      <w:proofErr w:type="gramEnd"/>
      <w:r w:rsidRPr="00DE597A">
        <w:rPr>
          <w:sz w:val="22"/>
          <w:szCs w:val="22"/>
        </w:rPr>
        <w:t xml:space="preserve"> </w:t>
      </w:r>
      <w:proofErr w:type="gramStart"/>
      <w:r w:rsidRPr="00DE597A">
        <w:rPr>
          <w:sz w:val="22"/>
          <w:szCs w:val="22"/>
        </w:rPr>
        <w:t>подразделе</w:t>
      </w:r>
      <w:proofErr w:type="gramEnd"/>
      <w:r w:rsidRPr="00DE597A">
        <w:rPr>
          <w:sz w:val="22"/>
          <w:szCs w:val="22"/>
        </w:rPr>
        <w:t xml:space="preserve"> официальные документы агентства раздела документы).</w:t>
      </w:r>
    </w:p>
    <w:p w:rsidR="00C222CF" w:rsidRDefault="00C222CF" w:rsidP="00DE597A">
      <w:pPr>
        <w:pStyle w:val="a3"/>
        <w:spacing w:before="0" w:beforeAutospacing="0" w:after="0" w:afterAutospacing="0"/>
      </w:pPr>
      <w:r w:rsidRPr="00DE597A">
        <w:rPr>
          <w:sz w:val="22"/>
          <w:szCs w:val="22"/>
        </w:rPr>
        <w:t>И.о. руководителя Н.В. Кузнецова</w:t>
      </w:r>
      <w:r w:rsidR="003531D3" w:rsidRPr="00082D92">
        <w:pict>
          <v:rect id="_x0000_i1119" style="width:0;height:1.5pt" o:hralign="center" o:hrstd="t" o:hr="t" fillcolor="#a0a0a0" stroked="f"/>
        </w:pict>
      </w:r>
    </w:p>
    <w:p w:rsidR="003531D3" w:rsidRDefault="003531D3" w:rsidP="00DE597A">
      <w:pPr>
        <w:pStyle w:val="a3"/>
        <w:spacing w:before="0" w:beforeAutospacing="0" w:after="0" w:afterAutospacing="0"/>
      </w:pPr>
    </w:p>
    <w:p w:rsidR="00C222CF" w:rsidRPr="00DE597A" w:rsidRDefault="00C222CF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Style w:val="a4"/>
          <w:rFonts w:ascii="Times New Roman" w:hAnsi="Times New Roman" w:cs="Times New Roman"/>
        </w:rPr>
        <w:t xml:space="preserve">Добрый день! Подскажите, </w:t>
      </w:r>
      <w:proofErr w:type="spellStart"/>
      <w:r w:rsidRPr="00DE597A">
        <w:rPr>
          <w:rStyle w:val="a4"/>
          <w:rFonts w:ascii="Times New Roman" w:hAnsi="Times New Roman" w:cs="Times New Roman"/>
        </w:rPr>
        <w:t>пожайлуста</w:t>
      </w:r>
      <w:proofErr w:type="spellEnd"/>
      <w:r w:rsidRPr="00DE597A">
        <w:rPr>
          <w:rStyle w:val="a4"/>
          <w:rFonts w:ascii="Times New Roman" w:hAnsi="Times New Roman" w:cs="Times New Roman"/>
        </w:rPr>
        <w:t>, сколько по регламенту проходит утверждение нормативов допустимых сбросов в Вашем управлении.</w:t>
      </w:r>
      <w:r w:rsidRPr="00DE597A">
        <w:rPr>
          <w:rFonts w:ascii="Times New Roman" w:hAnsi="Times New Roman" w:cs="Times New Roman"/>
          <w:b/>
          <w:bCs/>
        </w:rPr>
        <w:br/>
      </w:r>
      <w:r w:rsidRPr="00DE597A">
        <w:rPr>
          <w:rFonts w:ascii="Times New Roman" w:hAnsi="Times New Roman" w:cs="Times New Roman"/>
        </w:rPr>
        <w:br/>
        <w:t>На вопрос отвечает начальник отдела водного хозяйства и бассейновых соглашений Кузнецова Наталья Викторовна:</w:t>
      </w:r>
      <w:r w:rsidRPr="00DE597A">
        <w:rPr>
          <w:rFonts w:ascii="Times New Roman" w:hAnsi="Times New Roman" w:cs="Times New Roman"/>
        </w:rPr>
        <w:br/>
        <w:t>"Нижне-Обское БВУ сообщает, что рассмотрение и утверждение, при наличии полного пакета документов, нормативов допустимого сброса в течени</w:t>
      </w:r>
      <w:proofErr w:type="gramStart"/>
      <w:r w:rsidRPr="00DE597A">
        <w:rPr>
          <w:rFonts w:ascii="Times New Roman" w:hAnsi="Times New Roman" w:cs="Times New Roman"/>
        </w:rPr>
        <w:t>и</w:t>
      </w:r>
      <w:proofErr w:type="gramEnd"/>
      <w:r w:rsidRPr="00DE597A">
        <w:rPr>
          <w:rFonts w:ascii="Times New Roman" w:hAnsi="Times New Roman" w:cs="Times New Roman"/>
        </w:rPr>
        <w:t xml:space="preserve"> одного месяца."</w:t>
      </w:r>
      <w:r w:rsidR="003531D3" w:rsidRPr="003531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20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DE597A" w:rsidRDefault="003531D3" w:rsidP="00DE597A">
      <w:pPr>
        <w:spacing w:after="0" w:line="240" w:lineRule="auto"/>
        <w:rPr>
          <w:rFonts w:ascii="Times New Roman" w:hAnsi="Times New Roman" w:cs="Times New Roman"/>
        </w:rPr>
      </w:pPr>
    </w:p>
    <w:p w:rsidR="00C222CF" w:rsidRDefault="00C222CF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597A">
        <w:rPr>
          <w:rStyle w:val="a4"/>
          <w:rFonts w:ascii="Times New Roman" w:hAnsi="Times New Roman" w:cs="Times New Roman"/>
        </w:rPr>
        <w:t>Здравствуйте! Интересует вопрос о порядке предоставления поверхностного водного объекта - родника в пользование для коммерческих целей. Заранее</w:t>
      </w:r>
      <w:proofErr w:type="gramStart"/>
      <w:r w:rsidRPr="00DE597A">
        <w:rPr>
          <w:rStyle w:val="a4"/>
          <w:rFonts w:ascii="Times New Roman" w:hAnsi="Times New Roman" w:cs="Times New Roman"/>
        </w:rPr>
        <w:t xml:space="preserve"> Б</w:t>
      </w:r>
      <w:proofErr w:type="gramEnd"/>
      <w:r w:rsidRPr="00DE597A">
        <w:rPr>
          <w:rStyle w:val="a4"/>
          <w:rFonts w:ascii="Times New Roman" w:hAnsi="Times New Roman" w:cs="Times New Roman"/>
        </w:rPr>
        <w:t>лагодарю! С уважением Михаил.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 xml:space="preserve">Здравствуйте, Михаил! 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По Вашему вопросу поясняем: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Право пользования поверхностными водными объектами приобретается по основаниям и в порядке, которые установлены главой 3 Водного кодекса Российской Федерации от 03.06.2006г. №74-ФЗ (далее – Водный кодекс РФ).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</w:r>
      <w:proofErr w:type="gramStart"/>
      <w:r w:rsidRPr="00DE597A">
        <w:rPr>
          <w:rFonts w:ascii="Times New Roman" w:hAnsi="Times New Roman" w:cs="Times New Roman"/>
        </w:rPr>
        <w:t>Предоставление водных объектов или их частей, находящихся в федеральной собственности и расположенных на территориях субъектов Российской Федерации, осуществляется на основании договоров водопользования или решений о предоставлении водных объектов в пользование, в зависимости от цели водопользования (ст. 11 Водного кодекса РФ), органами государственной власти субъекта Российской Федерации, наделенными полномочиями в области водных отношений.</w:t>
      </w:r>
      <w:proofErr w:type="gramEnd"/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Предоставление водных объектов или их частей, находящихся в собственности муниципальных образований, осуществляется органами местного самоуправления на основании договоров водопользования или решений о предоставлении водных объектов в пользование, в зависимости от цели водопользования (ст. 11 Водного кодекса РФ).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 xml:space="preserve">Для получения в пользование родника Вам необходимо обратиться </w:t>
      </w:r>
      <w:proofErr w:type="gramStart"/>
      <w:r w:rsidRPr="00DE597A">
        <w:rPr>
          <w:rFonts w:ascii="Times New Roman" w:hAnsi="Times New Roman" w:cs="Times New Roman"/>
        </w:rPr>
        <w:t xml:space="preserve">в орган государственной власти субъекта Российской Федерации по месту водопользования с заявлением о предоставлении </w:t>
      </w:r>
      <w:r w:rsidRPr="00DE597A">
        <w:rPr>
          <w:rFonts w:ascii="Times New Roman" w:hAnsi="Times New Roman" w:cs="Times New Roman"/>
        </w:rPr>
        <w:lastRenderedPageBreak/>
        <w:t>водного объекта в пользование</w:t>
      </w:r>
      <w:proofErr w:type="gramEnd"/>
      <w:r w:rsidRPr="00DE597A">
        <w:rPr>
          <w:rFonts w:ascii="Times New Roman" w:hAnsi="Times New Roman" w:cs="Times New Roman"/>
        </w:rPr>
        <w:t xml:space="preserve"> и прилагаемыми к заявлению документами, с обоснованием цели, вида и срока водопользования.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Правила подготовки договора водопользования, порядок подготовки и принятия решения о предоставлении водного объекта в пользование, формы заявлений и перечень представляемых к заявлению документов согласно цели водопользования утверждены соответствующими нормативно правовыми актами: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· Постановление Правительства Российской Федерации от 12 марта 2008 г. № 165 «О подготовке и заключении договора водопользования»;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 xml:space="preserve">· Приказ МПР России от 23 апреля 2008 г. № 102 «Об утверждении формы заявления о предоставлении водного объекта в пользование» 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 xml:space="preserve">· Постановление Правительства Российской Федерации от 14 апреля 2007 г. № 230 «О договоре водопользования, </w:t>
      </w:r>
      <w:proofErr w:type="gramStart"/>
      <w:r w:rsidRPr="00DE597A">
        <w:rPr>
          <w:rFonts w:ascii="Times New Roman" w:hAnsi="Times New Roman" w:cs="Times New Roman"/>
        </w:rPr>
        <w:t>право</w:t>
      </w:r>
      <w:proofErr w:type="gramEnd"/>
      <w:r w:rsidRPr="00DE597A">
        <w:rPr>
          <w:rFonts w:ascii="Times New Roman" w:hAnsi="Times New Roman" w:cs="Times New Roman"/>
        </w:rPr>
        <w:t xml:space="preserve"> на заключения которого приобретается на аукционе, и о проведении аукциона»; 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· Приказ МПР РФ от 22 мая 2007 г. № 128 «Об утверждении формы заявления о предоставлении акватории водного объекта в пользование»;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· Постановление Правительства РФ от 30 декабря 2006 года № 844 «О порядке подготовки и принятия решения о предоставлении водного объекта в пользование»;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  <w:t>· Приказ от 22 декабря 2008 года N 340 «Об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пользование».</w:t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</w:rPr>
        <w:br/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Style w:val="a6"/>
          <w:rFonts w:ascii="Times New Roman" w:hAnsi="Times New Roman" w:cs="Times New Roman"/>
        </w:rPr>
        <w:t xml:space="preserve">Главный специалист-эксперт </w:t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Style w:val="a6"/>
          <w:rFonts w:ascii="Times New Roman" w:hAnsi="Times New Roman" w:cs="Times New Roman"/>
        </w:rPr>
        <w:t xml:space="preserve">отдела регулирования водопользования Нижне-Обского БВУ </w:t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Style w:val="a6"/>
          <w:rFonts w:ascii="Times New Roman" w:hAnsi="Times New Roman" w:cs="Times New Roman"/>
        </w:rPr>
        <w:t>Герасименко Н.Л.</w:t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Fonts w:ascii="Times New Roman" w:hAnsi="Times New Roman" w:cs="Times New Roman"/>
          <w:i/>
          <w:iCs/>
        </w:rPr>
        <w:br/>
      </w:r>
      <w:r w:rsidRPr="00DE597A">
        <w:rPr>
          <w:rStyle w:val="a6"/>
          <w:rFonts w:ascii="Times New Roman" w:hAnsi="Times New Roman" w:cs="Times New Roman"/>
        </w:rPr>
        <w:t>(3452) 41-48-77</w:t>
      </w:r>
      <w:r w:rsidR="003531D3" w:rsidRPr="00082D92">
        <w:rPr>
          <w:rFonts w:ascii="Times New Roman" w:eastAsia="Times New Roman" w:hAnsi="Times New Roman" w:cs="Times New Roman"/>
          <w:lang w:eastAsia="ru-RU"/>
        </w:rPr>
        <w:pict>
          <v:rect id="_x0000_i1121" style="width:0;height:1.5pt" o:hralign="center" o:hrstd="t" o:hr="t" fillcolor="#a0a0a0" stroked="f"/>
        </w:pict>
      </w:r>
    </w:p>
    <w:p w:rsidR="003531D3" w:rsidRDefault="003531D3" w:rsidP="00DE59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531D3" w:rsidRPr="00AB29BC" w:rsidRDefault="003531D3" w:rsidP="00DE597A">
      <w:pPr>
        <w:spacing w:after="0" w:line="240" w:lineRule="auto"/>
        <w:rPr>
          <w:rStyle w:val="a6"/>
          <w:rFonts w:ascii="Times New Roman" w:hAnsi="Times New Roman" w:cs="Times New Roman"/>
        </w:rPr>
      </w:pP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DE597A">
        <w:rPr>
          <w:rStyle w:val="a4"/>
          <w:sz w:val="22"/>
          <w:szCs w:val="22"/>
        </w:rPr>
        <w:t>Расшифруйте</w:t>
      </w:r>
      <w:proofErr w:type="gramEnd"/>
      <w:r w:rsidRPr="00DE597A">
        <w:rPr>
          <w:rStyle w:val="a4"/>
          <w:sz w:val="22"/>
          <w:szCs w:val="22"/>
        </w:rPr>
        <w:t xml:space="preserve"> пожалуйста коды с 32 по 48 в форме 2-ТП </w:t>
      </w:r>
      <w:proofErr w:type="spellStart"/>
      <w:r w:rsidRPr="00DE597A">
        <w:rPr>
          <w:rStyle w:val="a4"/>
          <w:sz w:val="22"/>
          <w:szCs w:val="22"/>
        </w:rPr>
        <w:t>водхоз</w:t>
      </w:r>
      <w:proofErr w:type="spellEnd"/>
      <w:r w:rsidRPr="00DE597A">
        <w:rPr>
          <w:rStyle w:val="a4"/>
          <w:sz w:val="22"/>
          <w:szCs w:val="22"/>
        </w:rPr>
        <w:t xml:space="preserve">. </w:t>
      </w:r>
      <w:r w:rsidRPr="00DE597A">
        <w:rPr>
          <w:sz w:val="22"/>
          <w:szCs w:val="22"/>
        </w:rPr>
        <w:br/>
      </w:r>
      <w:r w:rsidRPr="00DE597A">
        <w:rPr>
          <w:sz w:val="22"/>
          <w:szCs w:val="22"/>
        </w:rPr>
        <w:br/>
        <w:t xml:space="preserve">Показатели в графах 9-12 , а также сульфаты, хлориды и ХПК (химическая потребность в кислороде) приводятся в тоннах, другие показатели в графах 13-19—в килограммах. Если на выпуске сточных вод предприятия производятся анализы по большему количеству ингредиентов, чем это предусмотрено в одной строке таблицы 2, то сведения по дополнительным ингредиентам приводятся в дополнительной строке с указанием в графе 2 «условного объема» сточных вод в размере 1 тыс. м3. При этом наличие этой строки не увеличивает количества </w:t>
      </w:r>
      <w:proofErr w:type="spellStart"/>
      <w:r w:rsidRPr="00DE597A">
        <w:rPr>
          <w:sz w:val="22"/>
          <w:szCs w:val="22"/>
        </w:rPr>
        <w:t>водовыпусков</w:t>
      </w:r>
      <w:proofErr w:type="spellEnd"/>
      <w:r w:rsidRPr="00DE597A">
        <w:rPr>
          <w:sz w:val="22"/>
          <w:szCs w:val="22"/>
        </w:rPr>
        <w:t>. С учетом этого необходимо, чтобы любой задаваемый фактический объем сброса отличался от «условного объёма» не менее чем на 0,1 тыс. м3.</w:t>
      </w:r>
    </w:p>
    <w:p w:rsidR="00C222CF" w:rsidRPr="00DE597A" w:rsidRDefault="00C222CF" w:rsidP="00DE597A">
      <w:pPr>
        <w:pStyle w:val="a3"/>
        <w:spacing w:before="0" w:beforeAutospacing="0" w:after="0" w:afterAutospacing="0"/>
        <w:rPr>
          <w:sz w:val="22"/>
          <w:szCs w:val="22"/>
        </w:rPr>
      </w:pPr>
      <w:r w:rsidRPr="00DE597A">
        <w:rPr>
          <w:sz w:val="22"/>
          <w:szCs w:val="22"/>
        </w:rPr>
        <w:t>Из пособия по заполнению формы федерального государственного статистического наблюдения № 2-Т</w:t>
      </w:r>
      <w:proofErr w:type="gramStart"/>
      <w:r w:rsidRPr="00DE597A">
        <w:rPr>
          <w:sz w:val="22"/>
          <w:szCs w:val="22"/>
        </w:rPr>
        <w:t>П(</w:t>
      </w:r>
      <w:proofErr w:type="spellStart"/>
      <w:proofErr w:type="gramEnd"/>
      <w:r w:rsidRPr="00DE597A">
        <w:rPr>
          <w:sz w:val="22"/>
          <w:szCs w:val="22"/>
        </w:rPr>
        <w:t>водхоз</w:t>
      </w:r>
      <w:proofErr w:type="spellEnd"/>
      <w:r w:rsidRPr="00DE597A">
        <w:rPr>
          <w:sz w:val="22"/>
          <w:szCs w:val="22"/>
        </w:rPr>
        <w:t>) “Сведения об использовании воды”</w:t>
      </w:r>
      <w:r w:rsidRPr="00DE597A">
        <w:rPr>
          <w:sz w:val="22"/>
          <w:szCs w:val="22"/>
        </w:rPr>
        <w:br/>
      </w:r>
      <w:r w:rsidRPr="00DE597A">
        <w:rPr>
          <w:sz w:val="22"/>
          <w:szCs w:val="22"/>
        </w:rPr>
        <w:br/>
      </w:r>
      <w:hyperlink r:id="rId26" w:history="1">
        <w:r w:rsidRPr="00DE597A">
          <w:rPr>
            <w:rStyle w:val="a5"/>
            <w:sz w:val="22"/>
            <w:szCs w:val="22"/>
          </w:rPr>
          <w:t>Коды загрязняющих веществ</w:t>
        </w:r>
      </w:hyperlink>
      <w:r w:rsidRPr="00DE597A">
        <w:rPr>
          <w:sz w:val="22"/>
          <w:szCs w:val="22"/>
        </w:rPr>
        <w:br/>
      </w:r>
      <w:r w:rsidRPr="00DE597A">
        <w:rPr>
          <w:sz w:val="22"/>
          <w:szCs w:val="22"/>
        </w:rPr>
        <w:br/>
        <w:t xml:space="preserve">Количество загрязняющих веществ определяется на основании журнала учета качества сбрасываемых сточных вод .Состав и периодичность выполнения химических анализов, а также </w:t>
      </w:r>
      <w:r w:rsidRPr="00DE597A">
        <w:rPr>
          <w:sz w:val="22"/>
          <w:szCs w:val="22"/>
        </w:rPr>
        <w:lastRenderedPageBreak/>
        <w:t xml:space="preserve">методы расчета устанавливаются территориальными органами МПР России. При учете загрязняющих веществ указывается </w:t>
      </w:r>
      <w:proofErr w:type="gramStart"/>
      <w:r w:rsidRPr="00DE597A">
        <w:rPr>
          <w:sz w:val="22"/>
          <w:szCs w:val="22"/>
        </w:rPr>
        <w:t>только то</w:t>
      </w:r>
      <w:proofErr w:type="gramEnd"/>
      <w:r w:rsidRPr="00DE597A">
        <w:rPr>
          <w:sz w:val="22"/>
          <w:szCs w:val="22"/>
        </w:rPr>
        <w:t xml:space="preserve"> их количество, которое поступило в водный объект в результате использования воды (общее количество содержащихся в сбрасываемой воде загрязняющих веществ уменьшается на количество этих веществ, содержащихся в воде, забранной из того же водного объекта).</w:t>
      </w:r>
    </w:p>
    <w:p w:rsidR="00C222CF" w:rsidRPr="00DE597A" w:rsidRDefault="003531D3" w:rsidP="00DE597A">
      <w:pPr>
        <w:spacing w:after="0" w:line="240" w:lineRule="auto"/>
        <w:rPr>
          <w:rFonts w:ascii="Times New Roman" w:hAnsi="Times New Roman" w:cs="Times New Roman"/>
        </w:rPr>
      </w:pPr>
      <w:r w:rsidRPr="00082D92">
        <w:rPr>
          <w:rFonts w:ascii="Times New Roman" w:eastAsia="Times New Roman" w:hAnsi="Times New Roman" w:cs="Times New Roman"/>
          <w:lang w:eastAsia="ru-RU"/>
        </w:rPr>
        <w:pict>
          <v:rect id="_x0000_i1122" style="width:0;height:1.5pt" o:hralign="center" o:hrstd="t" o:hr="t" fillcolor="#a0a0a0" stroked="f"/>
        </w:pict>
      </w:r>
    </w:p>
    <w:sectPr w:rsidR="00C222CF" w:rsidRPr="00DE597A" w:rsidSect="0008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D51"/>
    <w:multiLevelType w:val="multilevel"/>
    <w:tmpl w:val="2384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B8"/>
    <w:rsid w:val="00082D92"/>
    <w:rsid w:val="003531D3"/>
    <w:rsid w:val="004F1BB8"/>
    <w:rsid w:val="006E68A4"/>
    <w:rsid w:val="00AB29BC"/>
    <w:rsid w:val="00C222CF"/>
    <w:rsid w:val="00C6010E"/>
    <w:rsid w:val="00DE597A"/>
    <w:rsid w:val="00F8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B8"/>
    <w:rPr>
      <w:b/>
      <w:bCs/>
    </w:rPr>
  </w:style>
  <w:style w:type="character" w:styleId="a5">
    <w:name w:val="Hyperlink"/>
    <w:basedOn w:val="a0"/>
    <w:uiPriority w:val="99"/>
    <w:unhideWhenUsed/>
    <w:rsid w:val="004F1BB8"/>
    <w:rPr>
      <w:color w:val="0000FF"/>
      <w:u w:val="single"/>
    </w:rPr>
  </w:style>
  <w:style w:type="character" w:styleId="a6">
    <w:name w:val="Emphasis"/>
    <w:basedOn w:val="a0"/>
    <w:uiPriority w:val="20"/>
    <w:qFormat/>
    <w:rsid w:val="004F1B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B8"/>
    <w:rPr>
      <w:b/>
      <w:bCs/>
    </w:rPr>
  </w:style>
  <w:style w:type="character" w:styleId="a5">
    <w:name w:val="Hyperlink"/>
    <w:basedOn w:val="a0"/>
    <w:uiPriority w:val="99"/>
    <w:semiHidden/>
    <w:unhideWhenUsed/>
    <w:rsid w:val="004F1BB8"/>
    <w:rPr>
      <w:color w:val="0000FF"/>
      <w:u w:val="single"/>
    </w:rPr>
  </w:style>
  <w:style w:type="character" w:styleId="a6">
    <w:name w:val="Emphasis"/>
    <w:basedOn w:val="a0"/>
    <w:uiPriority w:val="20"/>
    <w:qFormat/>
    <w:rsid w:val="004F1B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ur@mail.ru" TargetMode="External"/><Relationship Id="rId13" Type="http://schemas.openxmlformats.org/officeDocument/2006/relationships/hyperlink" Target="undefined/" TargetMode="External"/><Relationship Id="rId18" Type="http://schemas.openxmlformats.org/officeDocument/2006/relationships/hyperlink" Target="garantf1://2059182.1000/" TargetMode="External"/><Relationship Id="rId26" Type="http://schemas.openxmlformats.org/officeDocument/2006/relationships/hyperlink" Target="nobwu_doc/codes1.xlsx" TargetMode="External"/><Relationship Id="rId3" Type="http://schemas.openxmlformats.org/officeDocument/2006/relationships/styles" Target="styles.xml"/><Relationship Id="rId21" Type="http://schemas.openxmlformats.org/officeDocument/2006/relationships/hyperlink" Target="mailto:vobvu@vobvunsk.ru" TargetMode="External"/><Relationship Id="rId7" Type="http://schemas.openxmlformats.org/officeDocument/2006/relationships/hyperlink" Target="mailto:voda@ugramail.ru" TargetMode="External"/><Relationship Id="rId12" Type="http://schemas.openxmlformats.org/officeDocument/2006/relationships/hyperlink" Target="undefined/" TargetMode="External"/><Relationship Id="rId17" Type="http://schemas.openxmlformats.org/officeDocument/2006/relationships/hyperlink" Target="garantf1://12038110.301" TargetMode="External"/><Relationship Id="rId25" Type="http://schemas.openxmlformats.org/officeDocument/2006/relationships/hyperlink" Target="http://voda.mn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38110.0" TargetMode="External"/><Relationship Id="rId20" Type="http://schemas.openxmlformats.org/officeDocument/2006/relationships/hyperlink" Target="garantF1://12024624.563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bwu.ru/" TargetMode="External"/><Relationship Id="rId11" Type="http://schemas.openxmlformats.org/officeDocument/2006/relationships/hyperlink" Target="mailto:notur@mail.ru" TargetMode="External"/><Relationship Id="rId24" Type="http://schemas.openxmlformats.org/officeDocument/2006/relationships/hyperlink" Target="http://www.noturfish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1018;fld=134;dst=100068" TargetMode="External"/><Relationship Id="rId23" Type="http://schemas.openxmlformats.org/officeDocument/2006/relationships/hyperlink" Target="mailto:gir@acmeteleco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otur@mail.ru" TargetMode="External"/><Relationship Id="rId19" Type="http://schemas.openxmlformats.org/officeDocument/2006/relationships/hyperlink" Target="garantf1://2059182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urfish.ru/" TargetMode="External"/><Relationship Id="rId14" Type="http://schemas.openxmlformats.org/officeDocument/2006/relationships/hyperlink" Target="undefined/" TargetMode="External"/><Relationship Id="rId22" Type="http://schemas.openxmlformats.org/officeDocument/2006/relationships/hyperlink" Target="mailto:altaiwater@ab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B104-5A7A-4677-8526-18A1120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53</Pages>
  <Words>24749</Words>
  <Characters>141073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Stroikin</cp:lastModifiedBy>
  <cp:revision>5</cp:revision>
  <dcterms:created xsi:type="dcterms:W3CDTF">2013-12-21T11:06:00Z</dcterms:created>
  <dcterms:modified xsi:type="dcterms:W3CDTF">2014-03-17T11:33:00Z</dcterms:modified>
</cp:coreProperties>
</file>